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39D" w:rsidRPr="0030114B" w:rsidRDefault="002A239D" w:rsidP="002A239D">
      <w:pPr>
        <w:autoSpaceDE w:val="0"/>
        <w:autoSpaceDN w:val="0"/>
        <w:adjustRightInd w:val="0"/>
        <w:spacing w:after="160" w:line="240" w:lineRule="auto"/>
        <w:rPr>
          <w:rFonts w:cstheme="minorHAnsi"/>
        </w:rPr>
      </w:pPr>
    </w:p>
    <w:p w:rsidR="002A239D" w:rsidRPr="0030114B" w:rsidRDefault="002A239D" w:rsidP="002A239D">
      <w:pPr>
        <w:autoSpaceDE w:val="0"/>
        <w:autoSpaceDN w:val="0"/>
        <w:adjustRightInd w:val="0"/>
        <w:spacing w:after="160" w:line="240" w:lineRule="auto"/>
        <w:jc w:val="center"/>
        <w:rPr>
          <w:rFonts w:cstheme="minorHAnsi"/>
          <w:b/>
          <w:sz w:val="28"/>
          <w:szCs w:val="28"/>
          <w:lang w:val="en-US"/>
        </w:rPr>
      </w:pPr>
      <w:r w:rsidRPr="0030114B">
        <w:rPr>
          <w:rFonts w:cstheme="minorHAnsi"/>
          <w:b/>
          <w:sz w:val="28"/>
          <w:szCs w:val="28"/>
        </w:rPr>
        <w:t>PŘIHL</w:t>
      </w:r>
      <w:r w:rsidRPr="0030114B">
        <w:rPr>
          <w:rFonts w:cstheme="minorHAnsi"/>
          <w:b/>
          <w:sz w:val="28"/>
          <w:szCs w:val="28"/>
          <w:lang w:val="en-US"/>
        </w:rPr>
        <w:t>ÁŠKA</w:t>
      </w:r>
      <w:r w:rsidR="00845E53" w:rsidRPr="0030114B">
        <w:rPr>
          <w:rFonts w:cstheme="minorHAnsi"/>
          <w:b/>
          <w:sz w:val="28"/>
          <w:szCs w:val="28"/>
          <w:lang w:val="en-US"/>
        </w:rPr>
        <w:t xml:space="preserve"> K PRODEJI NA AKCI</w:t>
      </w:r>
    </w:p>
    <w:p w:rsidR="00845E53" w:rsidRPr="0030114B" w:rsidRDefault="002A239D" w:rsidP="002A239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30114B">
        <w:rPr>
          <w:rFonts w:cstheme="minorHAnsi"/>
          <w:b/>
          <w:bCs/>
          <w:sz w:val="24"/>
          <w:szCs w:val="24"/>
        </w:rPr>
        <w:t>ROZSVÍCENÍ VÁNOČN</w:t>
      </w:r>
      <w:r w:rsidR="00FC63DE" w:rsidRPr="0030114B">
        <w:rPr>
          <w:rFonts w:cstheme="minorHAnsi"/>
          <w:b/>
          <w:bCs/>
          <w:sz w:val="24"/>
          <w:szCs w:val="24"/>
          <w:lang w:val="en-US"/>
        </w:rPr>
        <w:t>ÍHO STROMU</w:t>
      </w:r>
    </w:p>
    <w:p w:rsidR="00AB75F6" w:rsidRDefault="002A239D" w:rsidP="00AB75F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0114B">
        <w:rPr>
          <w:rFonts w:cstheme="minorHAnsi"/>
          <w:b/>
          <w:bCs/>
          <w:sz w:val="24"/>
          <w:szCs w:val="24"/>
        </w:rPr>
        <w:t>Místo konání: Hulín, nám. Míru</w:t>
      </w:r>
      <w:r w:rsidR="00AB75F6" w:rsidRPr="0030114B">
        <w:rPr>
          <w:rFonts w:cstheme="minorHAnsi"/>
          <w:b/>
          <w:bCs/>
          <w:sz w:val="24"/>
          <w:szCs w:val="24"/>
        </w:rPr>
        <w:t>,</w:t>
      </w:r>
      <w:r w:rsidRPr="0030114B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0F62D3">
        <w:rPr>
          <w:rFonts w:cstheme="minorHAnsi"/>
          <w:b/>
          <w:bCs/>
          <w:sz w:val="24"/>
          <w:szCs w:val="24"/>
          <w:lang w:val="en-US"/>
        </w:rPr>
        <w:t>konané</w:t>
      </w:r>
      <w:proofErr w:type="spellEnd"/>
      <w:r w:rsidR="00AB75F6" w:rsidRPr="0030114B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1068AE">
        <w:rPr>
          <w:rFonts w:cstheme="minorHAnsi"/>
          <w:b/>
          <w:bCs/>
          <w:sz w:val="24"/>
          <w:szCs w:val="24"/>
          <w:lang w:val="en-US"/>
        </w:rPr>
        <w:t xml:space="preserve">v </w:t>
      </w:r>
      <w:proofErr w:type="spellStart"/>
      <w:r w:rsidR="001068AE" w:rsidRPr="001068AE">
        <w:rPr>
          <w:rFonts w:cstheme="minorHAnsi"/>
          <w:b/>
          <w:bCs/>
          <w:sz w:val="32"/>
          <w:szCs w:val="32"/>
          <w:lang w:val="en-US"/>
        </w:rPr>
        <w:t>neděli</w:t>
      </w:r>
      <w:proofErr w:type="spellEnd"/>
      <w:r w:rsidR="001068AE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056D23">
        <w:rPr>
          <w:rFonts w:cstheme="minorHAnsi"/>
          <w:b/>
          <w:bCs/>
          <w:sz w:val="32"/>
          <w:szCs w:val="32"/>
          <w:lang w:val="en-US"/>
        </w:rPr>
        <w:t>29</w:t>
      </w:r>
      <w:bookmarkStart w:id="0" w:name="_GoBack"/>
      <w:bookmarkEnd w:id="0"/>
      <w:r w:rsidR="00AB75F6" w:rsidRPr="000F62D3">
        <w:rPr>
          <w:rFonts w:cstheme="minorHAnsi"/>
          <w:b/>
          <w:bCs/>
          <w:sz w:val="32"/>
          <w:szCs w:val="32"/>
          <w:lang w:val="en-US"/>
        </w:rPr>
        <w:t>.1</w:t>
      </w:r>
      <w:r w:rsidR="003A3ABD">
        <w:rPr>
          <w:rFonts w:cstheme="minorHAnsi"/>
          <w:b/>
          <w:bCs/>
          <w:sz w:val="32"/>
          <w:szCs w:val="32"/>
          <w:lang w:val="en-US"/>
        </w:rPr>
        <w:t>1</w:t>
      </w:r>
      <w:r w:rsidR="00AB75F6" w:rsidRPr="000F62D3">
        <w:rPr>
          <w:rFonts w:cstheme="minorHAnsi"/>
          <w:b/>
          <w:bCs/>
          <w:sz w:val="32"/>
          <w:szCs w:val="32"/>
          <w:lang w:val="en-US"/>
        </w:rPr>
        <w:t>.202</w:t>
      </w:r>
      <w:r w:rsidR="00056D23">
        <w:rPr>
          <w:rFonts w:cstheme="minorHAnsi"/>
          <w:b/>
          <w:bCs/>
          <w:sz w:val="32"/>
          <w:szCs w:val="32"/>
          <w:lang w:val="en-US"/>
        </w:rPr>
        <w:t xml:space="preserve">6 </w:t>
      </w:r>
      <w:r w:rsidR="00AB75F6" w:rsidRPr="0030114B">
        <w:rPr>
          <w:rFonts w:cstheme="minorHAnsi"/>
          <w:b/>
          <w:bCs/>
          <w:sz w:val="24"/>
          <w:szCs w:val="24"/>
        </w:rPr>
        <w:t>od 1</w:t>
      </w:r>
      <w:r w:rsidR="00056D23">
        <w:rPr>
          <w:rFonts w:cstheme="minorHAnsi"/>
          <w:b/>
          <w:bCs/>
          <w:sz w:val="24"/>
          <w:szCs w:val="24"/>
        </w:rPr>
        <w:t>3</w:t>
      </w:r>
      <w:r w:rsidR="00AB75F6" w:rsidRPr="0030114B">
        <w:rPr>
          <w:rFonts w:cstheme="minorHAnsi"/>
          <w:b/>
          <w:bCs/>
          <w:sz w:val="24"/>
          <w:szCs w:val="24"/>
        </w:rPr>
        <w:t>,00 do 18,00 hod.</w:t>
      </w:r>
    </w:p>
    <w:tbl>
      <w:tblPr>
        <w:tblW w:w="10711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9"/>
        <w:gridCol w:w="2323"/>
        <w:gridCol w:w="2520"/>
        <w:gridCol w:w="3469"/>
      </w:tblGrid>
      <w:tr w:rsidR="005536F8" w:rsidRPr="005536F8" w:rsidTr="005536F8">
        <w:trPr>
          <w:trHeight w:val="330"/>
        </w:trPr>
        <w:tc>
          <w:tcPr>
            <w:tcW w:w="1071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Jméno/název:</w:t>
            </w:r>
          </w:p>
        </w:tc>
      </w:tr>
      <w:tr w:rsidR="005536F8" w:rsidRPr="005536F8" w:rsidTr="005536F8">
        <w:trPr>
          <w:trHeight w:val="330"/>
        </w:trPr>
        <w:tc>
          <w:tcPr>
            <w:tcW w:w="1071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Adresa:</w:t>
            </w:r>
          </w:p>
        </w:tc>
      </w:tr>
      <w:tr w:rsidR="005536F8" w:rsidRPr="005536F8" w:rsidTr="005536F8">
        <w:trPr>
          <w:trHeight w:val="330"/>
        </w:trPr>
        <w:tc>
          <w:tcPr>
            <w:tcW w:w="23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6F8" w:rsidRPr="005536F8" w:rsidRDefault="007367A2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Tel.</w:t>
            </w:r>
            <w:r w:rsidR="005536F8"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IČ: </w:t>
            </w:r>
          </w:p>
        </w:tc>
        <w:tc>
          <w:tcPr>
            <w:tcW w:w="59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e-mail:</w:t>
            </w:r>
          </w:p>
        </w:tc>
      </w:tr>
      <w:tr w:rsidR="005536F8" w:rsidRPr="005536F8" w:rsidTr="005536F8">
        <w:trPr>
          <w:trHeight w:val="315"/>
        </w:trPr>
        <w:tc>
          <w:tcPr>
            <w:tcW w:w="1071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5536F8" w:rsidRPr="005536F8" w:rsidRDefault="00F07D65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Sortiment prodáva</w:t>
            </w:r>
            <w:r w:rsidR="005536F8"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ného zboží:</w:t>
            </w:r>
          </w:p>
        </w:tc>
      </w:tr>
      <w:tr w:rsidR="005536F8" w:rsidRPr="005536F8" w:rsidTr="00A731C4">
        <w:trPr>
          <w:trHeight w:val="300"/>
        </w:trPr>
        <w:tc>
          <w:tcPr>
            <w:tcW w:w="47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Rozměr stánku: délka x hloubka: (max. rozměr 6x1,5m)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Elektřina: </w:t>
            </w:r>
            <w:r w:rsidR="00A731C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</w:t>
            </w: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no/Ne</w:t>
            </w:r>
          </w:p>
          <w:p w:rsidR="00A731C4" w:rsidRPr="00A731C4" w:rsidRDefault="00A731C4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El. Napětí: </w:t>
            </w:r>
            <w:proofErr w:type="gramStart"/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220V</w:t>
            </w:r>
            <w:proofErr w:type="gramEnd"/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/380V</w:t>
            </w:r>
            <w:r w:rsidR="00A731C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A731C4" w:rsidRPr="00A731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Název el. přístroje, příkon (W)</w:t>
            </w:r>
          </w:p>
        </w:tc>
      </w:tr>
      <w:tr w:rsidR="005536F8" w:rsidRPr="005536F8" w:rsidTr="00A731C4">
        <w:trPr>
          <w:trHeight w:val="300"/>
        </w:trPr>
        <w:tc>
          <w:tcPr>
            <w:tcW w:w="4722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536F8" w:rsidRPr="005536F8" w:rsidRDefault="005536F8" w:rsidP="00A731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5536F8" w:rsidRPr="005536F8" w:rsidTr="00A731C4">
        <w:trPr>
          <w:trHeight w:val="83"/>
        </w:trPr>
        <w:tc>
          <w:tcPr>
            <w:tcW w:w="4722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5536F8" w:rsidRPr="005536F8" w:rsidTr="005536F8">
        <w:trPr>
          <w:trHeight w:val="330"/>
        </w:trPr>
        <w:tc>
          <w:tcPr>
            <w:tcW w:w="23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VYPLNÍ POŘADATEL 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číslo stánku:</w:t>
            </w:r>
          </w:p>
        </w:tc>
        <w:tc>
          <w:tcPr>
            <w:tcW w:w="5989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5536F8" w:rsidRPr="005536F8" w:rsidRDefault="005536F8" w:rsidP="00553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536F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celková prodejní plocha:</w:t>
            </w:r>
          </w:p>
        </w:tc>
      </w:tr>
    </w:tbl>
    <w:p w:rsidR="004A2AB5" w:rsidRDefault="004A2AB5" w:rsidP="00923AE2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2A239D" w:rsidRDefault="0030114B" w:rsidP="00923AE2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Základní podmínkou účasti na akci je doručení této přihlášky na adresu organizátora akce. Přijetí přihlášky je zcela v kompetenci organizátora a závisí na kapacitě prostoru, sortimentu a typu stánku. Součástí potvrzení, které prodejce obdrží od organizátora je sdělení o výši poplatku za pronájem místa. Zaplacením tohoto poplatku se přihláška stává závaznou smlouvou. Stanoviš</w:t>
      </w:r>
      <w:r w:rsidR="00DC74AE">
        <w:rPr>
          <w:rFonts w:cstheme="minorHAnsi"/>
          <w:sz w:val="20"/>
          <w:szCs w:val="20"/>
        </w:rPr>
        <w:t>tě pro umístění stánku určuje (</w:t>
      </w:r>
      <w:r w:rsidRPr="0030114B">
        <w:rPr>
          <w:rFonts w:cstheme="minorHAnsi"/>
          <w:sz w:val="20"/>
          <w:szCs w:val="20"/>
        </w:rPr>
        <w:t>na základě výše uvedených rozměrů, sortimentu a data doručení přihlášky) pořadatel akce. Toto místo bude přesně vymezeno přímo na stanovišti.</w:t>
      </w:r>
    </w:p>
    <w:p w:rsidR="00414298" w:rsidRPr="00414298" w:rsidRDefault="00414298" w:rsidP="00923A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14298">
        <w:rPr>
          <w:rFonts w:cstheme="minorHAnsi"/>
          <w:b/>
          <w:bCs/>
          <w:sz w:val="20"/>
          <w:szCs w:val="20"/>
        </w:rPr>
        <w:t>Cena a platba za pronajatou plochu a el. přípojku:</w:t>
      </w:r>
    </w:p>
    <w:p w:rsidR="00414298" w:rsidRDefault="00414298" w:rsidP="00923AE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</w:t>
      </w:r>
      <w:r w:rsidRPr="00414298">
        <w:rPr>
          <w:rFonts w:cstheme="minorHAnsi"/>
          <w:sz w:val="20"/>
          <w:szCs w:val="20"/>
        </w:rPr>
        <w:t xml:space="preserve">ena za </w:t>
      </w:r>
      <w:r w:rsidRPr="00414298">
        <w:rPr>
          <w:rFonts w:cstheme="minorHAnsi"/>
          <w:b/>
          <w:bCs/>
          <w:sz w:val="20"/>
          <w:szCs w:val="20"/>
        </w:rPr>
        <w:t>1 m</w:t>
      </w:r>
      <w:r w:rsidRPr="00AE08CF">
        <w:rPr>
          <w:rFonts w:cstheme="minorHAnsi"/>
          <w:b/>
          <w:bCs/>
          <w:sz w:val="20"/>
          <w:szCs w:val="20"/>
          <w:vertAlign w:val="superscript"/>
        </w:rPr>
        <w:t xml:space="preserve">2 </w:t>
      </w:r>
      <w:r w:rsidRPr="00414298">
        <w:rPr>
          <w:rFonts w:cstheme="minorHAnsi"/>
          <w:b/>
          <w:bCs/>
          <w:sz w:val="20"/>
          <w:szCs w:val="20"/>
        </w:rPr>
        <w:t xml:space="preserve">pronajaté plochy je </w:t>
      </w:r>
      <w:r w:rsidR="00923AE2">
        <w:rPr>
          <w:rFonts w:cstheme="minorHAnsi"/>
          <w:b/>
          <w:bCs/>
          <w:sz w:val="20"/>
          <w:szCs w:val="20"/>
        </w:rPr>
        <w:t>10</w:t>
      </w:r>
      <w:r w:rsidRPr="00414298">
        <w:rPr>
          <w:rFonts w:cstheme="minorHAnsi"/>
          <w:b/>
          <w:bCs/>
          <w:sz w:val="20"/>
          <w:szCs w:val="20"/>
        </w:rPr>
        <w:t>0 Kč</w:t>
      </w:r>
      <w:r w:rsidRPr="00414298">
        <w:rPr>
          <w:rFonts w:cstheme="minorHAnsi"/>
          <w:sz w:val="20"/>
          <w:szCs w:val="20"/>
        </w:rPr>
        <w:t>. Pronajatou plochou se rozumí veškeré plochy využívané k zabezpečení prodeje (včetně stánku, skladu zboží, přistaveného automobilu atd.).</w:t>
      </w:r>
    </w:p>
    <w:p w:rsidR="00414298" w:rsidRPr="00414298" w:rsidRDefault="00414298" w:rsidP="00923AE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1429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c</w:t>
      </w:r>
      <w:r w:rsidRPr="00414298">
        <w:rPr>
          <w:rFonts w:cstheme="minorHAnsi"/>
          <w:sz w:val="20"/>
          <w:szCs w:val="20"/>
        </w:rPr>
        <w:t xml:space="preserve">ena za </w:t>
      </w:r>
      <w:r w:rsidRPr="00414298">
        <w:rPr>
          <w:rFonts w:cstheme="minorHAnsi"/>
          <w:b/>
          <w:bCs/>
          <w:sz w:val="20"/>
          <w:szCs w:val="20"/>
        </w:rPr>
        <w:t xml:space="preserve">el. přípojku (včetně odebrané elektřiny) je </w:t>
      </w:r>
      <w:r>
        <w:rPr>
          <w:rFonts w:cstheme="minorHAnsi"/>
          <w:b/>
          <w:bCs/>
          <w:sz w:val="20"/>
          <w:szCs w:val="20"/>
        </w:rPr>
        <w:t>2</w:t>
      </w:r>
      <w:r w:rsidRPr="00414298">
        <w:rPr>
          <w:rFonts w:cstheme="minorHAnsi"/>
          <w:b/>
          <w:bCs/>
          <w:sz w:val="20"/>
          <w:szCs w:val="20"/>
        </w:rPr>
        <w:t>00 Kč.</w:t>
      </w:r>
    </w:p>
    <w:p w:rsidR="00414298" w:rsidRPr="00414298" w:rsidRDefault="00414298" w:rsidP="00923AE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</w:rPr>
      </w:pPr>
      <w:r w:rsidRPr="00414298">
        <w:rPr>
          <w:rFonts w:cstheme="minorHAnsi"/>
          <w:sz w:val="20"/>
          <w:szCs w:val="20"/>
        </w:rPr>
        <w:t xml:space="preserve">Platbu za pronajatou plochu a případnou elektrickou přípojku je nutné uskutečnit </w:t>
      </w:r>
      <w:r w:rsidRPr="00414298">
        <w:rPr>
          <w:rFonts w:cstheme="minorHAnsi"/>
          <w:b/>
          <w:bCs/>
          <w:sz w:val="20"/>
          <w:szCs w:val="20"/>
        </w:rPr>
        <w:t xml:space="preserve">nejpozději do </w:t>
      </w:r>
      <w:r w:rsidR="001068AE">
        <w:rPr>
          <w:rFonts w:cstheme="minorHAnsi"/>
          <w:b/>
          <w:bCs/>
          <w:sz w:val="20"/>
          <w:szCs w:val="20"/>
        </w:rPr>
        <w:t>2</w:t>
      </w:r>
      <w:r w:rsidR="00056D23">
        <w:rPr>
          <w:rFonts w:cstheme="minorHAnsi"/>
          <w:b/>
          <w:bCs/>
          <w:sz w:val="20"/>
          <w:szCs w:val="20"/>
        </w:rPr>
        <w:t>0</w:t>
      </w:r>
      <w:r w:rsidRPr="00414298">
        <w:rPr>
          <w:rFonts w:cstheme="minorHAnsi"/>
          <w:b/>
          <w:bCs/>
          <w:sz w:val="20"/>
          <w:szCs w:val="20"/>
        </w:rPr>
        <w:t>.11.202</w:t>
      </w:r>
      <w:r w:rsidR="00056D23">
        <w:rPr>
          <w:rFonts w:cstheme="minorHAnsi"/>
          <w:b/>
          <w:bCs/>
          <w:sz w:val="20"/>
          <w:szCs w:val="20"/>
        </w:rPr>
        <w:t>6</w:t>
      </w:r>
      <w:r w:rsidRPr="00414298">
        <w:rPr>
          <w:rFonts w:cstheme="minorHAnsi"/>
          <w:b/>
          <w:bCs/>
          <w:sz w:val="20"/>
          <w:szCs w:val="20"/>
        </w:rPr>
        <w:t xml:space="preserve"> převodem</w:t>
      </w:r>
      <w:r w:rsidR="005B2121">
        <w:rPr>
          <w:rFonts w:cstheme="minorHAnsi"/>
          <w:b/>
          <w:bCs/>
          <w:sz w:val="20"/>
          <w:szCs w:val="20"/>
        </w:rPr>
        <w:t xml:space="preserve"> na účet pořadatele 8319720217/0100</w:t>
      </w:r>
      <w:r w:rsidRPr="00414298">
        <w:rPr>
          <w:rFonts w:cstheme="minorHAnsi"/>
          <w:b/>
          <w:bCs/>
          <w:sz w:val="20"/>
          <w:szCs w:val="20"/>
        </w:rPr>
        <w:t xml:space="preserve">. </w:t>
      </w:r>
      <w:r w:rsidR="005B2121">
        <w:rPr>
          <w:rFonts w:cstheme="minorHAnsi"/>
          <w:b/>
          <w:bCs/>
          <w:sz w:val="20"/>
          <w:szCs w:val="20"/>
        </w:rPr>
        <w:t xml:space="preserve">VS 2111. </w:t>
      </w:r>
      <w:r w:rsidRPr="00414298">
        <w:rPr>
          <w:rFonts w:cstheme="minorHAnsi"/>
          <w:sz w:val="20"/>
          <w:szCs w:val="20"/>
        </w:rPr>
        <w:t>Rozhodné je datum připsání platby na účet pořadatele. Po přijetí platby obdrží prodejce příslušný doklad o</w:t>
      </w:r>
      <w:r>
        <w:rPr>
          <w:rFonts w:cstheme="minorHAnsi"/>
          <w:sz w:val="20"/>
          <w:szCs w:val="20"/>
        </w:rPr>
        <w:t xml:space="preserve"> </w:t>
      </w:r>
      <w:r w:rsidRPr="00414298">
        <w:rPr>
          <w:rFonts w:cstheme="minorHAnsi"/>
          <w:sz w:val="20"/>
          <w:szCs w:val="20"/>
        </w:rPr>
        <w:t>zaplacení.</w:t>
      </w:r>
    </w:p>
    <w:p w:rsidR="00AB75F6" w:rsidRPr="00923AE2" w:rsidRDefault="00845E53" w:rsidP="00923A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</w:rPr>
      </w:pPr>
      <w:r w:rsidRPr="00923AE2">
        <w:rPr>
          <w:rFonts w:cstheme="minorHAnsi"/>
          <w:b/>
          <w:sz w:val="20"/>
          <w:szCs w:val="20"/>
        </w:rPr>
        <w:t xml:space="preserve">Nájemce se zavazuje:  </w:t>
      </w:r>
    </w:p>
    <w:p w:rsidR="00AB75F6" w:rsidRPr="0030114B" w:rsidRDefault="00845E53" w:rsidP="00923AE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dodržovat v průběhu akce veškerá nařízení předpisy a zákony platné v ČR (hygiena, ČOI, ochrana</w:t>
      </w:r>
      <w:r w:rsidRPr="0030114B">
        <w:rPr>
          <w:rFonts w:cstheme="minorHAnsi"/>
          <w:sz w:val="20"/>
          <w:szCs w:val="20"/>
        </w:rPr>
        <w:sym w:font="Symbol" w:char="F02D"/>
      </w:r>
      <w:r w:rsidRPr="0030114B">
        <w:rPr>
          <w:rFonts w:cstheme="minorHAnsi"/>
          <w:sz w:val="20"/>
          <w:szCs w:val="20"/>
        </w:rPr>
        <w:t xml:space="preserve"> spotřebitele, atd.)  </w:t>
      </w:r>
    </w:p>
    <w:p w:rsidR="00AB75F6" w:rsidRPr="0030114B" w:rsidRDefault="00845E53" w:rsidP="00923AE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udržovat přidělený prostor a jeho okolí v čistotě a pořádku</w:t>
      </w:r>
    </w:p>
    <w:p w:rsidR="00AB75F6" w:rsidRPr="0030114B" w:rsidRDefault="00845E53" w:rsidP="00AB75F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že v případě audio produkce, nebude rušit program na pódiích či obtěžovat hlukem ostatní stánky</w:t>
      </w:r>
    </w:p>
    <w:p w:rsidR="00AB75F6" w:rsidRPr="0030114B" w:rsidRDefault="00845E53" w:rsidP="00AB75F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po ukončení akce uklidí svůj přidělený prostor</w:t>
      </w:r>
    </w:p>
    <w:p w:rsidR="00AB75F6" w:rsidRPr="0030114B" w:rsidRDefault="00845E53" w:rsidP="00AB75F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nebude parkovat, či skladovat zboží na jiném než určeném místě</w:t>
      </w:r>
    </w:p>
    <w:p w:rsidR="00AB75F6" w:rsidRPr="0030114B" w:rsidRDefault="00845E53" w:rsidP="00AB75F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donést si vlastní prodlužovací kabely nutné k připojení a ostatní vybavení pro daný prodej odpovídající</w:t>
      </w:r>
      <w:r w:rsidRPr="0030114B">
        <w:rPr>
          <w:rFonts w:cstheme="minorHAnsi"/>
          <w:sz w:val="20"/>
          <w:szCs w:val="20"/>
        </w:rPr>
        <w:sym w:font="Symbol" w:char="F02D"/>
      </w:r>
      <w:r w:rsidRPr="0030114B">
        <w:rPr>
          <w:rFonts w:cstheme="minorHAnsi"/>
          <w:sz w:val="20"/>
          <w:szCs w:val="20"/>
        </w:rPr>
        <w:t xml:space="preserve"> současným normám – za elektroinstalaci od místa určeného k připojení ručí nájemce </w:t>
      </w:r>
      <w:proofErr w:type="gramStart"/>
      <w:r w:rsidRPr="0030114B">
        <w:rPr>
          <w:rFonts w:cstheme="minorHAnsi"/>
          <w:sz w:val="20"/>
          <w:szCs w:val="20"/>
        </w:rPr>
        <w:t>( ČSN</w:t>
      </w:r>
      <w:proofErr w:type="gramEnd"/>
      <w:r w:rsidRPr="0030114B">
        <w:rPr>
          <w:rFonts w:cstheme="minorHAnsi"/>
          <w:sz w:val="20"/>
          <w:szCs w:val="20"/>
        </w:rPr>
        <w:t xml:space="preserve"> 33 00-7- 740, ČSN 33 2000-4-41 od.2)  </w:t>
      </w:r>
    </w:p>
    <w:p w:rsidR="002A239D" w:rsidRPr="0030114B" w:rsidRDefault="00845E53" w:rsidP="00AB75F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na požádání přítomného technika je povinen předložit revizní zprávu o připojení a spotřebičíc</w:t>
      </w:r>
      <w:r w:rsidR="00AB75F6" w:rsidRPr="0030114B">
        <w:rPr>
          <w:rFonts w:cstheme="minorHAnsi"/>
          <w:sz w:val="20"/>
          <w:szCs w:val="20"/>
        </w:rPr>
        <w:t>h</w:t>
      </w:r>
    </w:p>
    <w:p w:rsidR="00F27815" w:rsidRDefault="0030114B" w:rsidP="0030114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b/>
          <w:sz w:val="20"/>
          <w:szCs w:val="20"/>
        </w:rPr>
        <w:t>Pokud nájemce poruší některé z ustanovení této přihlášky (smlouvy), zejména pak nedodržení udaného sortimentu, je organizátor oprávněn od této smlouvy odstoupit. Dále může uložit smluvní pokutu ve výši 10</w:t>
      </w:r>
      <w:r w:rsidR="00AD554D">
        <w:rPr>
          <w:rFonts w:cstheme="minorHAnsi"/>
          <w:b/>
          <w:sz w:val="20"/>
          <w:szCs w:val="20"/>
        </w:rPr>
        <w:t>.</w:t>
      </w:r>
      <w:r w:rsidRPr="0030114B">
        <w:rPr>
          <w:rFonts w:cstheme="minorHAnsi"/>
          <w:b/>
          <w:sz w:val="20"/>
          <w:szCs w:val="20"/>
        </w:rPr>
        <w:t>000 Kč, která je splatná ihned na místě a nájemce z pronajímaného prostoru okamžitě vykázat. Úhrada za pronájem v tomto případě propadá.</w:t>
      </w:r>
      <w:r w:rsidRPr="0030114B">
        <w:rPr>
          <w:rFonts w:cstheme="minorHAnsi"/>
          <w:sz w:val="20"/>
          <w:szCs w:val="20"/>
        </w:rPr>
        <w:t xml:space="preserve"> </w:t>
      </w:r>
    </w:p>
    <w:p w:rsidR="00F27815" w:rsidRPr="00923AE2" w:rsidRDefault="0030114B" w:rsidP="00923AE2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F27815">
        <w:rPr>
          <w:rFonts w:cstheme="minorHAnsi"/>
          <w:b/>
          <w:sz w:val="20"/>
          <w:szCs w:val="20"/>
        </w:rPr>
        <w:t>Při překročení nahlášeného limitu odběru (kW) může být nájemce bez náhrady odpojen od zdroje.</w:t>
      </w:r>
      <w:r w:rsidR="00923AE2">
        <w:rPr>
          <w:rFonts w:cstheme="minorHAnsi"/>
          <w:b/>
          <w:sz w:val="20"/>
          <w:szCs w:val="20"/>
        </w:rPr>
        <w:t xml:space="preserve"> </w:t>
      </w:r>
      <w:r w:rsidR="00923AE2" w:rsidRPr="00923AE2">
        <w:rPr>
          <w:rFonts w:cstheme="minorHAnsi"/>
          <w:sz w:val="20"/>
          <w:szCs w:val="20"/>
        </w:rPr>
        <w:t>Z kapacitních důvodů není možno připojovat elektrické přímotopy a spotřebiče s</w:t>
      </w:r>
      <w:r w:rsidR="00923AE2">
        <w:rPr>
          <w:rFonts w:cstheme="minorHAnsi"/>
          <w:sz w:val="20"/>
          <w:szCs w:val="20"/>
        </w:rPr>
        <w:t xml:space="preserve"> </w:t>
      </w:r>
      <w:r w:rsidR="00923AE2" w:rsidRPr="00923AE2">
        <w:rPr>
          <w:rFonts w:cstheme="minorHAnsi"/>
          <w:sz w:val="20"/>
          <w:szCs w:val="20"/>
        </w:rPr>
        <w:t>celkovým příkonem nad 10 kW.</w:t>
      </w:r>
    </w:p>
    <w:p w:rsidR="0030114B" w:rsidRPr="0030114B" w:rsidRDefault="0030114B" w:rsidP="0030114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Organizátor se zavazuje: přidělit nájemci místo pro prodejní stánek.</w:t>
      </w:r>
    </w:p>
    <w:p w:rsidR="0030114B" w:rsidRPr="0030114B" w:rsidRDefault="0030114B" w:rsidP="0030114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>Po příjezdu na místo konání akce je prodejce povinen se zaregistrovat a nahlásit SPZ dopravního prostředku prodejce.</w:t>
      </w:r>
    </w:p>
    <w:p w:rsidR="00F27815" w:rsidRDefault="0030114B" w:rsidP="0030114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 xml:space="preserve">Pronajímaný prostor NESMÍ nájemce využívat k prodeji jiného, než výše uvedeného sortimentu zboží. </w:t>
      </w:r>
    </w:p>
    <w:p w:rsidR="0030114B" w:rsidRPr="00F27815" w:rsidRDefault="0030114B" w:rsidP="0030114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</w:rPr>
      </w:pPr>
      <w:r w:rsidRPr="00F27815">
        <w:rPr>
          <w:rFonts w:cstheme="minorHAnsi"/>
          <w:b/>
          <w:sz w:val="20"/>
          <w:szCs w:val="20"/>
        </w:rPr>
        <w:t xml:space="preserve">Faktura se vydává pouze na vyžádání do 1 týdnu po skončení akce. </w:t>
      </w:r>
    </w:p>
    <w:p w:rsidR="0030114B" w:rsidRPr="0030114B" w:rsidRDefault="0030114B" w:rsidP="0030114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30114B">
        <w:rPr>
          <w:rFonts w:cstheme="minorHAnsi"/>
          <w:sz w:val="20"/>
          <w:szCs w:val="20"/>
        </w:rPr>
        <w:t xml:space="preserve">Montáž stánku: </w:t>
      </w:r>
      <w:r w:rsidR="00056D23">
        <w:rPr>
          <w:rFonts w:cstheme="minorHAnsi"/>
          <w:sz w:val="20"/>
          <w:szCs w:val="20"/>
        </w:rPr>
        <w:t>29</w:t>
      </w:r>
      <w:r w:rsidRPr="0030114B">
        <w:rPr>
          <w:rFonts w:cstheme="minorHAnsi"/>
          <w:sz w:val="20"/>
          <w:szCs w:val="20"/>
        </w:rPr>
        <w:t>. 1</w:t>
      </w:r>
      <w:r w:rsidR="003A3ABD">
        <w:rPr>
          <w:rFonts w:cstheme="minorHAnsi"/>
          <w:sz w:val="20"/>
          <w:szCs w:val="20"/>
        </w:rPr>
        <w:t>1</w:t>
      </w:r>
      <w:r w:rsidRPr="0030114B">
        <w:rPr>
          <w:rFonts w:cstheme="minorHAnsi"/>
          <w:sz w:val="20"/>
          <w:szCs w:val="20"/>
        </w:rPr>
        <w:t>. 202</w:t>
      </w:r>
      <w:r w:rsidR="00056D23">
        <w:rPr>
          <w:rFonts w:cstheme="minorHAnsi"/>
          <w:sz w:val="20"/>
          <w:szCs w:val="20"/>
        </w:rPr>
        <w:t>6</w:t>
      </w:r>
      <w:r w:rsidRPr="0030114B">
        <w:rPr>
          <w:rFonts w:cstheme="minorHAnsi"/>
          <w:sz w:val="20"/>
          <w:szCs w:val="20"/>
        </w:rPr>
        <w:t xml:space="preserve"> po </w:t>
      </w:r>
      <w:r w:rsidR="001607A4">
        <w:rPr>
          <w:rFonts w:cstheme="minorHAnsi"/>
          <w:sz w:val="20"/>
          <w:szCs w:val="20"/>
        </w:rPr>
        <w:t>1</w:t>
      </w:r>
      <w:r w:rsidR="00056D23">
        <w:rPr>
          <w:rFonts w:cstheme="minorHAnsi"/>
          <w:sz w:val="20"/>
          <w:szCs w:val="20"/>
        </w:rPr>
        <w:t>1</w:t>
      </w:r>
      <w:r w:rsidRPr="0030114B">
        <w:rPr>
          <w:rFonts w:cstheme="minorHAnsi"/>
          <w:sz w:val="20"/>
          <w:szCs w:val="20"/>
        </w:rPr>
        <w:t xml:space="preserve"> hod. Demontáž stánku: </w:t>
      </w:r>
      <w:r w:rsidR="00056D23">
        <w:rPr>
          <w:rFonts w:cstheme="minorHAnsi"/>
          <w:sz w:val="20"/>
          <w:szCs w:val="20"/>
        </w:rPr>
        <w:t>29</w:t>
      </w:r>
      <w:r w:rsidRPr="0030114B">
        <w:rPr>
          <w:rFonts w:cstheme="minorHAnsi"/>
          <w:sz w:val="20"/>
          <w:szCs w:val="20"/>
        </w:rPr>
        <w:t xml:space="preserve">. </w:t>
      </w:r>
      <w:r w:rsidR="003A3ABD">
        <w:rPr>
          <w:rFonts w:cstheme="minorHAnsi"/>
          <w:sz w:val="20"/>
          <w:szCs w:val="20"/>
        </w:rPr>
        <w:t>1</w:t>
      </w:r>
      <w:r w:rsidRPr="0030114B">
        <w:rPr>
          <w:rFonts w:cstheme="minorHAnsi"/>
          <w:sz w:val="20"/>
          <w:szCs w:val="20"/>
        </w:rPr>
        <w:t>1.202</w:t>
      </w:r>
      <w:r w:rsidR="00056D23">
        <w:rPr>
          <w:rFonts w:cstheme="minorHAnsi"/>
          <w:sz w:val="20"/>
          <w:szCs w:val="20"/>
        </w:rPr>
        <w:t>6</w:t>
      </w:r>
      <w:r w:rsidRPr="0030114B">
        <w:rPr>
          <w:rFonts w:cstheme="minorHAnsi"/>
          <w:sz w:val="20"/>
          <w:szCs w:val="20"/>
        </w:rPr>
        <w:t xml:space="preserve"> po skončení celé akce.</w:t>
      </w:r>
    </w:p>
    <w:p w:rsidR="002A239D" w:rsidRPr="0030114B" w:rsidRDefault="002A239D" w:rsidP="002A239D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  <w:r w:rsidRPr="0030114B">
        <w:rPr>
          <w:rFonts w:cstheme="minorHAnsi"/>
          <w:sz w:val="20"/>
          <w:szCs w:val="20"/>
        </w:rPr>
        <w:t xml:space="preserve">Data a osobní údaje na této </w:t>
      </w:r>
      <w:proofErr w:type="spellStart"/>
      <w:r w:rsidRPr="0030114B">
        <w:rPr>
          <w:rFonts w:cstheme="minorHAnsi"/>
          <w:sz w:val="20"/>
          <w:szCs w:val="20"/>
        </w:rPr>
        <w:t>přihl</w:t>
      </w:r>
      <w:r w:rsidRPr="0030114B">
        <w:rPr>
          <w:rFonts w:cstheme="minorHAnsi"/>
          <w:sz w:val="20"/>
          <w:szCs w:val="20"/>
          <w:lang w:val="en-US"/>
        </w:rPr>
        <w:t>ášce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budou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použity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pouze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pro </w:t>
      </w:r>
      <w:proofErr w:type="spellStart"/>
      <w:r w:rsidRPr="0030114B">
        <w:rPr>
          <w:rFonts w:cstheme="minorHAnsi"/>
          <w:sz w:val="20"/>
          <w:szCs w:val="20"/>
          <w:lang w:val="en-US"/>
        </w:rPr>
        <w:t>účely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této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akce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a </w:t>
      </w:r>
      <w:proofErr w:type="spellStart"/>
      <w:r w:rsidRPr="0030114B">
        <w:rPr>
          <w:rFonts w:cstheme="minorHAnsi"/>
          <w:sz w:val="20"/>
          <w:szCs w:val="20"/>
          <w:lang w:val="en-US"/>
        </w:rPr>
        <w:t>nebudou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předány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třetí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straně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bez </w:t>
      </w:r>
      <w:proofErr w:type="spellStart"/>
      <w:r w:rsidRPr="0030114B">
        <w:rPr>
          <w:rFonts w:cstheme="minorHAnsi"/>
          <w:sz w:val="20"/>
          <w:szCs w:val="20"/>
          <w:lang w:val="en-US"/>
        </w:rPr>
        <w:t>Vašeho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souhlasu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. Na </w:t>
      </w:r>
      <w:proofErr w:type="spellStart"/>
      <w:r w:rsidRPr="0030114B">
        <w:rPr>
          <w:rFonts w:cstheme="minorHAnsi"/>
          <w:sz w:val="20"/>
          <w:szCs w:val="20"/>
          <w:lang w:val="en-US"/>
        </w:rPr>
        <w:t>akci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budou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pořizovány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fotografie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a </w:t>
      </w:r>
      <w:proofErr w:type="spellStart"/>
      <w:r w:rsidRPr="0030114B">
        <w:rPr>
          <w:rFonts w:cstheme="minorHAnsi"/>
          <w:sz w:val="20"/>
          <w:szCs w:val="20"/>
          <w:lang w:val="en-US"/>
        </w:rPr>
        <w:t>videozáznamy</w:t>
      </w:r>
      <w:proofErr w:type="spellEnd"/>
      <w:r w:rsidRPr="0030114B">
        <w:rPr>
          <w:rFonts w:cstheme="minorHAnsi"/>
          <w:sz w:val="20"/>
          <w:szCs w:val="20"/>
          <w:lang w:val="en-US"/>
        </w:rPr>
        <w:t>.</w:t>
      </w:r>
    </w:p>
    <w:p w:rsidR="0030114B" w:rsidRDefault="0030114B" w:rsidP="0030114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  <w:r w:rsidRPr="0030114B">
        <w:rPr>
          <w:rFonts w:cstheme="minorHAnsi"/>
          <w:sz w:val="20"/>
          <w:szCs w:val="20"/>
        </w:rPr>
        <w:t xml:space="preserve">Vyplněnou a podepsanou </w:t>
      </w:r>
      <w:proofErr w:type="spellStart"/>
      <w:r w:rsidRPr="0030114B">
        <w:rPr>
          <w:rFonts w:cstheme="minorHAnsi"/>
          <w:sz w:val="20"/>
          <w:szCs w:val="20"/>
        </w:rPr>
        <w:t>přihl</w:t>
      </w:r>
      <w:r w:rsidRPr="0030114B">
        <w:rPr>
          <w:rFonts w:cstheme="minorHAnsi"/>
          <w:sz w:val="20"/>
          <w:szCs w:val="20"/>
          <w:lang w:val="en-US"/>
        </w:rPr>
        <w:t>ášku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>
        <w:rPr>
          <w:rFonts w:cstheme="minorHAnsi"/>
          <w:sz w:val="20"/>
          <w:szCs w:val="20"/>
          <w:lang w:val="en-US"/>
        </w:rPr>
        <w:t>doručte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na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adresu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:  </w:t>
      </w:r>
    </w:p>
    <w:p w:rsidR="0030114B" w:rsidRDefault="0030114B" w:rsidP="0030114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lang w:val="en-US"/>
        </w:rPr>
      </w:pPr>
      <w:proofErr w:type="spellStart"/>
      <w:r w:rsidRPr="0030114B">
        <w:rPr>
          <w:rFonts w:cstheme="minorHAnsi"/>
          <w:sz w:val="20"/>
          <w:szCs w:val="20"/>
          <w:lang w:val="en-US"/>
        </w:rPr>
        <w:t>Město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30114B">
        <w:rPr>
          <w:rFonts w:cstheme="minorHAnsi"/>
          <w:sz w:val="20"/>
          <w:szCs w:val="20"/>
          <w:lang w:val="en-US"/>
        </w:rPr>
        <w:t>Hulín</w:t>
      </w:r>
      <w:proofErr w:type="spellEnd"/>
      <w:r w:rsidRPr="0030114B">
        <w:rPr>
          <w:rFonts w:cstheme="minorHAnsi"/>
          <w:sz w:val="20"/>
          <w:szCs w:val="20"/>
          <w:lang w:val="en-US"/>
        </w:rPr>
        <w:t xml:space="preserve">, </w:t>
      </w:r>
      <w:r w:rsidRPr="0030114B">
        <w:rPr>
          <w:rFonts w:cstheme="minorHAnsi"/>
          <w:sz w:val="20"/>
          <w:szCs w:val="20"/>
        </w:rPr>
        <w:t>O</w:t>
      </w:r>
      <w:r>
        <w:rPr>
          <w:rFonts w:cstheme="minorHAnsi"/>
          <w:sz w:val="20"/>
          <w:szCs w:val="20"/>
        </w:rPr>
        <w:t>SMM</w:t>
      </w:r>
      <w:r w:rsidRPr="0030114B">
        <w:rPr>
          <w:rFonts w:cstheme="minorHAnsi"/>
          <w:sz w:val="20"/>
          <w:szCs w:val="20"/>
        </w:rPr>
        <w:t>, Nám. Míru 162, 768 24 Hulín</w:t>
      </w:r>
      <w:r>
        <w:rPr>
          <w:rFonts w:cstheme="minorHAnsi"/>
          <w:sz w:val="20"/>
          <w:szCs w:val="20"/>
        </w:rPr>
        <w:t xml:space="preserve">, </w:t>
      </w:r>
      <w:r w:rsidRPr="0030114B">
        <w:rPr>
          <w:rFonts w:cstheme="minorHAnsi"/>
          <w:sz w:val="20"/>
          <w:szCs w:val="20"/>
        </w:rPr>
        <w:t xml:space="preserve">nebo na </w:t>
      </w:r>
      <w:r w:rsidRPr="0030114B">
        <w:rPr>
          <w:rFonts w:cstheme="minorHAnsi"/>
          <w:color w:val="000000"/>
          <w:sz w:val="20"/>
          <w:szCs w:val="20"/>
          <w:highlight w:val="white"/>
        </w:rPr>
        <w:t xml:space="preserve"> e-mail: </w:t>
      </w:r>
      <w:hyperlink r:id="rId5" w:history="1">
        <w:r w:rsidR="000C15A4" w:rsidRPr="001E656D">
          <w:rPr>
            <w:rStyle w:val="Hypertextovodkaz"/>
            <w:rFonts w:cstheme="minorHAnsi"/>
            <w:sz w:val="20"/>
            <w:szCs w:val="20"/>
          </w:rPr>
          <w:t>simerska@hulin.cz</w:t>
        </w:r>
      </w:hyperlink>
      <w:r w:rsidRPr="0030114B">
        <w:rPr>
          <w:rFonts w:cstheme="minorHAnsi"/>
          <w:color w:val="000000"/>
          <w:sz w:val="20"/>
          <w:szCs w:val="20"/>
          <w:highlight w:val="white"/>
        </w:rPr>
        <w:t>.</w:t>
      </w:r>
      <w:r w:rsidRPr="0030114B">
        <w:rPr>
          <w:rFonts w:cstheme="minorHAnsi"/>
          <w:b/>
          <w:bCs/>
          <w:sz w:val="20"/>
          <w:szCs w:val="20"/>
        </w:rPr>
        <w:t xml:space="preserve"> Nejpozději do</w:t>
      </w:r>
      <w:r w:rsidRPr="0030114B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="001068AE">
        <w:rPr>
          <w:rFonts w:cstheme="minorHAnsi"/>
          <w:b/>
          <w:bCs/>
          <w:sz w:val="20"/>
          <w:szCs w:val="20"/>
          <w:lang w:val="en-US"/>
        </w:rPr>
        <w:t>0</w:t>
      </w:r>
      <w:r w:rsidR="00056D23">
        <w:rPr>
          <w:rFonts w:cstheme="minorHAnsi"/>
          <w:b/>
          <w:bCs/>
          <w:sz w:val="20"/>
          <w:szCs w:val="20"/>
          <w:lang w:val="en-US"/>
        </w:rPr>
        <w:t>6</w:t>
      </w:r>
      <w:r w:rsidRPr="0030114B">
        <w:rPr>
          <w:rFonts w:cstheme="minorHAnsi"/>
          <w:b/>
          <w:bCs/>
          <w:sz w:val="20"/>
          <w:szCs w:val="20"/>
          <w:lang w:val="en-US"/>
        </w:rPr>
        <w:t>.11.202</w:t>
      </w:r>
      <w:r w:rsidR="00056D23">
        <w:rPr>
          <w:rFonts w:cstheme="minorHAnsi"/>
          <w:b/>
          <w:bCs/>
          <w:sz w:val="20"/>
          <w:szCs w:val="20"/>
          <w:lang w:val="en-US"/>
        </w:rPr>
        <w:t>6</w:t>
      </w:r>
      <w:r w:rsidRPr="0030114B">
        <w:rPr>
          <w:rFonts w:cstheme="minorHAnsi"/>
          <w:b/>
          <w:bCs/>
          <w:sz w:val="20"/>
          <w:szCs w:val="20"/>
          <w:lang w:val="en-US"/>
        </w:rPr>
        <w:t>.</w:t>
      </w:r>
    </w:p>
    <w:p w:rsidR="002A239D" w:rsidRPr="0030114B" w:rsidRDefault="002A239D" w:rsidP="002A239D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2A239D" w:rsidRPr="0030114B" w:rsidRDefault="002A239D" w:rsidP="002A239D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F27815" w:rsidRPr="00923AE2" w:rsidRDefault="00F27815" w:rsidP="00F2781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923AE2">
        <w:rPr>
          <w:rFonts w:cstheme="minorHAnsi"/>
          <w:sz w:val="20"/>
          <w:szCs w:val="20"/>
        </w:rPr>
        <w:t>Dne…………………</w:t>
      </w:r>
      <w:proofErr w:type="gramStart"/>
      <w:r w:rsidRPr="00923AE2">
        <w:rPr>
          <w:rFonts w:cstheme="minorHAnsi"/>
          <w:sz w:val="20"/>
          <w:szCs w:val="20"/>
        </w:rPr>
        <w:t>…….</w:t>
      </w:r>
      <w:proofErr w:type="gramEnd"/>
      <w:r w:rsidRPr="00923AE2">
        <w:rPr>
          <w:rFonts w:cstheme="minorHAnsi"/>
          <w:sz w:val="20"/>
          <w:szCs w:val="20"/>
        </w:rPr>
        <w:t>.v……</w:t>
      </w:r>
      <w:r w:rsidR="0030114B" w:rsidRPr="00923AE2">
        <w:rPr>
          <w:rFonts w:cstheme="minorHAnsi"/>
          <w:sz w:val="20"/>
          <w:szCs w:val="20"/>
        </w:rPr>
        <w:t>…......................………</w:t>
      </w:r>
      <w:r w:rsidRPr="00923AE2">
        <w:rPr>
          <w:rFonts w:cstheme="minorHAnsi"/>
          <w:sz w:val="20"/>
          <w:szCs w:val="20"/>
        </w:rPr>
        <w:tab/>
      </w:r>
      <w:r w:rsidRPr="00923AE2">
        <w:rPr>
          <w:rFonts w:cstheme="minorHAnsi"/>
          <w:sz w:val="20"/>
          <w:szCs w:val="20"/>
        </w:rPr>
        <w:tab/>
      </w:r>
      <w:r w:rsidR="0030114B" w:rsidRPr="00923AE2">
        <w:rPr>
          <w:rFonts w:cstheme="minorHAnsi"/>
          <w:sz w:val="20"/>
          <w:szCs w:val="20"/>
        </w:rPr>
        <w:t xml:space="preserve">………………………………………. </w:t>
      </w:r>
    </w:p>
    <w:p w:rsidR="00E768A0" w:rsidRPr="00923AE2" w:rsidRDefault="0030114B" w:rsidP="008865C1">
      <w:pPr>
        <w:pStyle w:val="Bezmezer"/>
        <w:ind w:left="4248" w:firstLine="708"/>
        <w:rPr>
          <w:sz w:val="20"/>
          <w:szCs w:val="20"/>
        </w:rPr>
      </w:pPr>
      <w:r w:rsidRPr="00923AE2">
        <w:rPr>
          <w:sz w:val="20"/>
          <w:szCs w:val="20"/>
        </w:rPr>
        <w:t>Podpis/razítk</w:t>
      </w:r>
      <w:r w:rsidR="00CD6453" w:rsidRPr="00923AE2">
        <w:rPr>
          <w:sz w:val="20"/>
          <w:szCs w:val="20"/>
        </w:rPr>
        <w:t>o</w:t>
      </w:r>
    </w:p>
    <w:sectPr w:rsidR="00E768A0" w:rsidRPr="00923AE2" w:rsidSect="00845E53"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F29AF"/>
    <w:multiLevelType w:val="hybridMultilevel"/>
    <w:tmpl w:val="118A3CD0"/>
    <w:lvl w:ilvl="0" w:tplc="5E762BAE">
      <w:start w:val="76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C4E80"/>
    <w:multiLevelType w:val="hybridMultilevel"/>
    <w:tmpl w:val="6BFE86B0"/>
    <w:lvl w:ilvl="0" w:tplc="9ED4C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9D"/>
    <w:rsid w:val="00056D23"/>
    <w:rsid w:val="000570DE"/>
    <w:rsid w:val="000C15A4"/>
    <w:rsid w:val="000F392D"/>
    <w:rsid w:val="000F62D3"/>
    <w:rsid w:val="001068AE"/>
    <w:rsid w:val="001607A4"/>
    <w:rsid w:val="002A239D"/>
    <w:rsid w:val="0030114B"/>
    <w:rsid w:val="003A3ABD"/>
    <w:rsid w:val="003F37E8"/>
    <w:rsid w:val="00414298"/>
    <w:rsid w:val="00441829"/>
    <w:rsid w:val="004901A9"/>
    <w:rsid w:val="004A2AB5"/>
    <w:rsid w:val="004F51EC"/>
    <w:rsid w:val="005536F8"/>
    <w:rsid w:val="005A64EA"/>
    <w:rsid w:val="005B2121"/>
    <w:rsid w:val="005C4752"/>
    <w:rsid w:val="006228E2"/>
    <w:rsid w:val="007367A2"/>
    <w:rsid w:val="007F3EED"/>
    <w:rsid w:val="00845E53"/>
    <w:rsid w:val="008865C1"/>
    <w:rsid w:val="00905D6B"/>
    <w:rsid w:val="00923AE2"/>
    <w:rsid w:val="009D15D7"/>
    <w:rsid w:val="00A54122"/>
    <w:rsid w:val="00A731C4"/>
    <w:rsid w:val="00AB75F6"/>
    <w:rsid w:val="00AD554D"/>
    <w:rsid w:val="00AE08CF"/>
    <w:rsid w:val="00B163EA"/>
    <w:rsid w:val="00B53F27"/>
    <w:rsid w:val="00BD1AA2"/>
    <w:rsid w:val="00C42772"/>
    <w:rsid w:val="00CD6453"/>
    <w:rsid w:val="00CF7795"/>
    <w:rsid w:val="00D1179C"/>
    <w:rsid w:val="00D65645"/>
    <w:rsid w:val="00D96483"/>
    <w:rsid w:val="00DC74AE"/>
    <w:rsid w:val="00E768A0"/>
    <w:rsid w:val="00EA1B11"/>
    <w:rsid w:val="00EA5CB2"/>
    <w:rsid w:val="00F07D65"/>
    <w:rsid w:val="00F27815"/>
    <w:rsid w:val="00FC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8569"/>
  <w15:docId w15:val="{1E92060F-2B63-4E8E-A531-5000B795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656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39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45E53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B75F6"/>
    <w:pPr>
      <w:ind w:left="720"/>
      <w:contextualSpacing/>
    </w:pPr>
  </w:style>
  <w:style w:type="paragraph" w:styleId="Bezmezer">
    <w:name w:val="No Spacing"/>
    <w:uiPriority w:val="1"/>
    <w:qFormat/>
    <w:rsid w:val="00905D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7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merska@hulin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538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Simerska</dc:creator>
  <cp:keywords/>
  <dc:description/>
  <cp:lastModifiedBy>Simerska</cp:lastModifiedBy>
  <cp:revision>2</cp:revision>
  <cp:lastPrinted>2024-10-21T07:14:00Z</cp:lastPrinted>
  <dcterms:created xsi:type="dcterms:W3CDTF">2026-10-26T08:12:00Z</dcterms:created>
  <dcterms:modified xsi:type="dcterms:W3CDTF">2026-10-26T08:12:00Z</dcterms:modified>
</cp:coreProperties>
</file>