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23" w:rsidRDefault="006B3123" w:rsidP="006B3123">
      <w:pPr>
        <w:spacing w:line="360" w:lineRule="auto"/>
        <w:ind w:left="1416" w:firstLine="708"/>
        <w:rPr>
          <w:rFonts w:cs="Arial"/>
          <w:b/>
          <w:sz w:val="32"/>
          <w:szCs w:val="32"/>
        </w:rPr>
      </w:pPr>
      <w:bookmarkStart w:id="0" w:name="_GoBack"/>
      <w:bookmarkEnd w:id="0"/>
      <w:r w:rsidRPr="00F24166">
        <w:rPr>
          <w:rFonts w:ascii="Book Antiqua" w:hAnsi="Book Antiqua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E5D675F" wp14:editId="20538F71">
            <wp:simplePos x="0" y="0"/>
            <wp:positionH relativeFrom="column">
              <wp:posOffset>-308097</wp:posOffset>
            </wp:positionH>
            <wp:positionV relativeFrom="paragraph">
              <wp:posOffset>17780</wp:posOffset>
            </wp:positionV>
            <wp:extent cx="1797794" cy="96569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ral\Desktop\Grafika\LOGA\LogoM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794" cy="96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810">
        <w:rPr>
          <w:rFonts w:cs="Arial"/>
          <w:b/>
          <w:sz w:val="32"/>
          <w:szCs w:val="32"/>
        </w:rPr>
        <w:t xml:space="preserve">               </w:t>
      </w:r>
    </w:p>
    <w:p w:rsidR="006B3123" w:rsidRDefault="006B3123"/>
    <w:p w:rsidR="00125B47" w:rsidRDefault="00125B47" w:rsidP="006B3123">
      <w:pPr>
        <w:widowControl/>
        <w:suppressAutoHyphens w:val="0"/>
        <w:autoSpaceDN w:val="0"/>
        <w:adjustRightInd w:val="0"/>
        <w:jc w:val="center"/>
        <w:rPr>
          <w:rFonts w:eastAsiaTheme="minorHAnsi" w:cs="Arial"/>
          <w:b/>
          <w:bCs/>
          <w:sz w:val="38"/>
          <w:szCs w:val="38"/>
          <w:lang w:eastAsia="en-US"/>
        </w:rPr>
      </w:pPr>
    </w:p>
    <w:p w:rsidR="006B3123" w:rsidRPr="00125B47" w:rsidRDefault="006B3123" w:rsidP="006B3123">
      <w:pPr>
        <w:widowControl/>
        <w:suppressAutoHyphens w:val="0"/>
        <w:autoSpaceDN w:val="0"/>
        <w:adjustRightInd w:val="0"/>
        <w:jc w:val="center"/>
        <w:rPr>
          <w:rFonts w:eastAsiaTheme="minorHAnsi" w:cs="Arial"/>
          <w:b/>
          <w:bCs/>
          <w:sz w:val="38"/>
          <w:szCs w:val="38"/>
          <w:lang w:eastAsia="en-US"/>
        </w:rPr>
      </w:pPr>
      <w:r w:rsidRPr="00125B47">
        <w:rPr>
          <w:rFonts w:eastAsiaTheme="minorHAnsi" w:cs="Arial"/>
          <w:b/>
          <w:bCs/>
          <w:sz w:val="38"/>
          <w:szCs w:val="38"/>
          <w:lang w:eastAsia="en-US"/>
        </w:rPr>
        <w:t>Protokol o nálezu</w:t>
      </w:r>
      <w:r w:rsidR="00E92101" w:rsidRPr="00125B47">
        <w:rPr>
          <w:rFonts w:eastAsiaTheme="minorHAnsi" w:cs="Arial"/>
          <w:b/>
          <w:bCs/>
          <w:sz w:val="38"/>
          <w:szCs w:val="38"/>
          <w:lang w:eastAsia="en-US"/>
        </w:rPr>
        <w:t xml:space="preserve"> věci</w:t>
      </w:r>
    </w:p>
    <w:p w:rsidR="006B3123" w:rsidRDefault="006B3123" w:rsidP="006B3123">
      <w:pPr>
        <w:widowControl/>
        <w:suppressAutoHyphens w:val="0"/>
        <w:autoSpaceDN w:val="0"/>
        <w:adjustRightInd w:val="0"/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</w:pPr>
    </w:p>
    <w:p w:rsidR="00AC60A1" w:rsidRDefault="00AC60A1" w:rsidP="006B3123">
      <w:pPr>
        <w:widowControl/>
        <w:suppressAutoHyphens w:val="0"/>
        <w:autoSpaceDN w:val="0"/>
        <w:adjustRightInd w:val="0"/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</w:pPr>
    </w:p>
    <w:p w:rsidR="006B3123" w:rsidRDefault="00554E0E" w:rsidP="006B3123">
      <w:pPr>
        <w:widowControl/>
        <w:suppressAutoHyphens w:val="0"/>
        <w:autoSpaceDN w:val="0"/>
        <w:adjustRightInd w:val="0"/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</w:pPr>
      <w:r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  <w:t>Evidenční</w:t>
      </w:r>
      <w:r w:rsidR="006B3123"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  <w:t xml:space="preserve"> číslo nálezu:</w:t>
      </w:r>
    </w:p>
    <w:p w:rsidR="006B3123" w:rsidRDefault="006B3123" w:rsidP="006B3123">
      <w:pPr>
        <w:widowControl/>
        <w:suppressAutoHyphens w:val="0"/>
        <w:autoSpaceDN w:val="0"/>
        <w:adjustRightInd w:val="0"/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</w:pPr>
    </w:p>
    <w:p w:rsidR="00B629D5" w:rsidRDefault="00B629D5" w:rsidP="00611F2B">
      <w:pPr>
        <w:widowControl/>
        <w:suppressAutoHyphens w:val="0"/>
        <w:autoSpaceDN w:val="0"/>
        <w:adjustRightInd w:val="0"/>
        <w:spacing w:line="360" w:lineRule="auto"/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</w:pPr>
    </w:p>
    <w:p w:rsidR="006B3123" w:rsidRPr="00611F2B" w:rsidRDefault="006B3123" w:rsidP="00611F2B">
      <w:pPr>
        <w:widowControl/>
        <w:suppressAutoHyphens w:val="0"/>
        <w:autoSpaceDN w:val="0"/>
        <w:adjustRightInd w:val="0"/>
        <w:spacing w:line="360" w:lineRule="auto"/>
        <w:rPr>
          <w:rFonts w:ascii="Arial,Bold" w:eastAsiaTheme="minorHAnsi" w:hAnsi="Arial,Bold" w:cs="Arial,Bold"/>
          <w:b/>
          <w:bCs/>
          <w:szCs w:val="24"/>
          <w:lang w:eastAsia="en-US"/>
        </w:rPr>
      </w:pPr>
      <w:r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  <w:t>Nálezce:</w:t>
      </w:r>
      <w:r w:rsidR="00611F2B" w:rsidRPr="00611F2B">
        <w:rPr>
          <w:rFonts w:cs="Arial"/>
          <w:sz w:val="18"/>
          <w:szCs w:val="22"/>
        </w:rPr>
        <w:t xml:space="preserve"> </w:t>
      </w:r>
      <w:r w:rsidR="00AC60A1">
        <w:rPr>
          <w:rFonts w:cs="Arial"/>
          <w:sz w:val="18"/>
          <w:szCs w:val="22"/>
        </w:rPr>
        <w:t>(</w:t>
      </w:r>
      <w:r w:rsidR="00611F2B" w:rsidRPr="00611F2B">
        <w:rPr>
          <w:rFonts w:cs="Arial"/>
          <w:sz w:val="16"/>
          <w:szCs w:val="22"/>
        </w:rPr>
        <w:t>odmítne-li nálezce prokázat svou totožnost má se za to, že se svým jednáním vědomě vzdal práv nálezc</w:t>
      </w:r>
      <w:r w:rsidR="00611F2B">
        <w:rPr>
          <w:rFonts w:cs="Arial"/>
          <w:sz w:val="16"/>
          <w:szCs w:val="22"/>
        </w:rPr>
        <w:t>e</w:t>
      </w:r>
      <w:r w:rsidR="00AC60A1">
        <w:rPr>
          <w:rFonts w:cs="Arial"/>
          <w:sz w:val="16"/>
          <w:szCs w:val="22"/>
        </w:rPr>
        <w:t>)</w:t>
      </w:r>
    </w:p>
    <w:p w:rsidR="00554E0E" w:rsidRDefault="00554E0E" w:rsidP="00554E0E">
      <w:pPr>
        <w:widowControl/>
        <w:suppressAutoHyphens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Jméno, příjmení:</w:t>
      </w:r>
    </w:p>
    <w:p w:rsidR="00554E0E" w:rsidRDefault="00554E0E" w:rsidP="00554E0E">
      <w:pPr>
        <w:widowControl/>
        <w:suppressAutoHyphens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Bydliště:</w:t>
      </w:r>
    </w:p>
    <w:p w:rsidR="00554E0E" w:rsidRDefault="00554E0E" w:rsidP="00554E0E">
      <w:pPr>
        <w:widowControl/>
        <w:suppressAutoHyphens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Druh a číslo dokladu:</w:t>
      </w:r>
    </w:p>
    <w:p w:rsidR="00554E0E" w:rsidRDefault="00554E0E" w:rsidP="00554E0E">
      <w:pPr>
        <w:widowControl/>
        <w:suppressAutoHyphens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Kontakt (nepovinné):</w:t>
      </w:r>
    </w:p>
    <w:p w:rsidR="00611F2B" w:rsidRPr="00611F2B" w:rsidRDefault="00611F2B" w:rsidP="00611F2B">
      <w:pPr>
        <w:widowControl/>
        <w:suppressAutoHyphens w:val="0"/>
        <w:autoSpaceDN w:val="0"/>
        <w:adjustRightInd w:val="0"/>
        <w:jc w:val="both"/>
        <w:rPr>
          <w:rFonts w:ascii="Arial,Bold" w:eastAsiaTheme="minorHAnsi" w:hAnsi="Arial,Bold" w:cs="Arial,Bold"/>
          <w:b/>
          <w:bCs/>
          <w:sz w:val="20"/>
          <w:szCs w:val="24"/>
          <w:lang w:eastAsia="en-US"/>
        </w:rPr>
      </w:pPr>
    </w:p>
    <w:p w:rsidR="0008592D" w:rsidRDefault="0008592D" w:rsidP="006B3123">
      <w:pPr>
        <w:widowControl/>
        <w:suppressAutoHyphens w:val="0"/>
        <w:autoSpaceDN w:val="0"/>
        <w:adjustRightInd w:val="0"/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</w:pPr>
    </w:p>
    <w:p w:rsidR="006B3123" w:rsidRDefault="006B3123" w:rsidP="00554E0E">
      <w:pPr>
        <w:widowControl/>
        <w:suppressAutoHyphens w:val="0"/>
        <w:autoSpaceDN w:val="0"/>
        <w:adjustRightInd w:val="0"/>
        <w:spacing w:after="240"/>
        <w:rPr>
          <w:rFonts w:eastAsiaTheme="minorHAnsi" w:cs="Arial"/>
          <w:szCs w:val="22"/>
          <w:lang w:eastAsia="en-US"/>
        </w:rPr>
      </w:pPr>
      <w:r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  <w:t>Nalezená věc</w:t>
      </w:r>
      <w:r>
        <w:rPr>
          <w:rFonts w:eastAsiaTheme="minorHAnsi" w:cs="Arial"/>
          <w:szCs w:val="22"/>
          <w:lang w:eastAsia="en-US"/>
        </w:rPr>
        <w:t>:</w:t>
      </w:r>
    </w:p>
    <w:p w:rsidR="006B3123" w:rsidRDefault="006B3123" w:rsidP="00554E0E">
      <w:pPr>
        <w:widowControl/>
        <w:suppressAutoHyphens w:val="0"/>
        <w:autoSpaceDN w:val="0"/>
        <w:adjustRightInd w:val="0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Předmět nálezu</w:t>
      </w:r>
      <w:r w:rsidR="00554E0E">
        <w:rPr>
          <w:rFonts w:eastAsiaTheme="minorHAnsi" w:cs="Arial"/>
          <w:szCs w:val="22"/>
          <w:lang w:eastAsia="en-US"/>
        </w:rPr>
        <w:t xml:space="preserve">: </w:t>
      </w:r>
      <w:r w:rsidR="00554E0E" w:rsidRPr="00554E0E">
        <w:rPr>
          <w:rFonts w:eastAsiaTheme="minorHAnsi" w:cs="Arial"/>
          <w:sz w:val="18"/>
          <w:szCs w:val="18"/>
          <w:lang w:eastAsia="en-US"/>
        </w:rPr>
        <w:t>(identifikace</w:t>
      </w:r>
      <w:r w:rsidR="00554E0E" w:rsidRPr="00554E0E">
        <w:rPr>
          <w:rFonts w:eastAsiaTheme="minorHAnsi" w:cs="Arial"/>
          <w:sz w:val="18"/>
          <w:szCs w:val="22"/>
          <w:lang w:eastAsia="en-US"/>
        </w:rPr>
        <w:t>, charakteristika, velikost, počet, barva, specifické znaky aj.)</w:t>
      </w:r>
      <w:r w:rsidRPr="00554E0E">
        <w:rPr>
          <w:rFonts w:eastAsiaTheme="minorHAnsi" w:cs="Arial"/>
          <w:sz w:val="18"/>
          <w:szCs w:val="22"/>
          <w:lang w:eastAsia="en-US"/>
        </w:rPr>
        <w:t>:</w:t>
      </w:r>
    </w:p>
    <w:p w:rsidR="006B3123" w:rsidRDefault="006B3123" w:rsidP="006B3123">
      <w:pPr>
        <w:widowControl/>
        <w:suppressAutoHyphens w:val="0"/>
        <w:autoSpaceDN w:val="0"/>
        <w:adjustRightInd w:val="0"/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</w:pPr>
    </w:p>
    <w:p w:rsidR="00554E0E" w:rsidRDefault="00554E0E" w:rsidP="006B3123">
      <w:pPr>
        <w:widowControl/>
        <w:suppressAutoHyphens w:val="0"/>
        <w:autoSpaceDN w:val="0"/>
        <w:adjustRightInd w:val="0"/>
        <w:rPr>
          <w:rFonts w:eastAsiaTheme="minorHAnsi" w:cs="Arial"/>
          <w:bCs/>
          <w:szCs w:val="24"/>
          <w:lang w:eastAsia="en-US"/>
        </w:rPr>
      </w:pPr>
    </w:p>
    <w:p w:rsidR="00554E0E" w:rsidRDefault="00554E0E" w:rsidP="006B3123">
      <w:pPr>
        <w:widowControl/>
        <w:suppressAutoHyphens w:val="0"/>
        <w:autoSpaceDN w:val="0"/>
        <w:adjustRightInd w:val="0"/>
        <w:rPr>
          <w:rFonts w:eastAsiaTheme="minorHAnsi" w:cs="Arial"/>
          <w:bCs/>
          <w:szCs w:val="24"/>
          <w:lang w:eastAsia="en-US"/>
        </w:rPr>
      </w:pPr>
    </w:p>
    <w:p w:rsidR="00554E0E" w:rsidRPr="00554E0E" w:rsidRDefault="00554E0E" w:rsidP="006B3123">
      <w:pPr>
        <w:widowControl/>
        <w:suppressAutoHyphens w:val="0"/>
        <w:autoSpaceDN w:val="0"/>
        <w:adjustRightInd w:val="0"/>
        <w:rPr>
          <w:rFonts w:eastAsiaTheme="minorHAnsi" w:cs="Arial"/>
          <w:bCs/>
          <w:szCs w:val="24"/>
          <w:lang w:eastAsia="en-US"/>
        </w:rPr>
      </w:pPr>
      <w:r w:rsidRPr="00554E0E">
        <w:rPr>
          <w:rFonts w:eastAsiaTheme="minorHAnsi" w:cs="Arial"/>
          <w:bCs/>
          <w:szCs w:val="24"/>
          <w:lang w:eastAsia="en-US"/>
        </w:rPr>
        <w:t>Místo nálezu:</w:t>
      </w:r>
    </w:p>
    <w:p w:rsidR="006B3123" w:rsidRDefault="006B3123" w:rsidP="006B3123">
      <w:pPr>
        <w:widowControl/>
        <w:suppressAutoHyphens w:val="0"/>
        <w:autoSpaceDN w:val="0"/>
        <w:adjustRightInd w:val="0"/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</w:pPr>
    </w:p>
    <w:p w:rsidR="00554E0E" w:rsidRDefault="00554E0E" w:rsidP="006B3123">
      <w:pPr>
        <w:widowControl/>
        <w:suppressAutoHyphens w:val="0"/>
        <w:autoSpaceDN w:val="0"/>
        <w:adjustRightInd w:val="0"/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</w:pPr>
    </w:p>
    <w:p w:rsidR="006B3123" w:rsidRDefault="006B3123" w:rsidP="00554E0E">
      <w:pPr>
        <w:widowControl/>
        <w:suppressAutoHyphens w:val="0"/>
        <w:autoSpaceDN w:val="0"/>
        <w:adjustRightInd w:val="0"/>
        <w:spacing w:after="240"/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</w:pPr>
      <w:r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  <w:t>Nález vyhlášen</w:t>
      </w:r>
      <w:r w:rsidR="00554E0E"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  <w:t xml:space="preserve"> dne</w:t>
      </w:r>
      <w:r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  <w:t>:</w:t>
      </w:r>
    </w:p>
    <w:p w:rsidR="006B3123" w:rsidRDefault="006B3123" w:rsidP="006B3123">
      <w:pPr>
        <w:widowControl/>
        <w:suppressAutoHyphens w:val="0"/>
        <w:autoSpaceDN w:val="0"/>
        <w:adjustRightInd w:val="0"/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</w:pPr>
    </w:p>
    <w:p w:rsidR="006B3123" w:rsidRDefault="006B3123" w:rsidP="00554E0E">
      <w:pPr>
        <w:widowControl/>
        <w:suppressAutoHyphens w:val="0"/>
        <w:autoSpaceDN w:val="0"/>
        <w:adjustRightInd w:val="0"/>
        <w:spacing w:after="240"/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</w:pPr>
      <w:r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  <w:t>Nalezená věc uložena</w:t>
      </w:r>
      <w:r w:rsidR="00554E0E"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  <w:t xml:space="preserve"> (datum a místo)</w:t>
      </w:r>
      <w:r>
        <w:rPr>
          <w:rFonts w:ascii="Arial,Bold" w:eastAsiaTheme="minorHAnsi" w:hAnsi="Arial,Bold" w:cs="Arial,Bold"/>
          <w:b/>
          <w:bCs/>
          <w:sz w:val="24"/>
          <w:szCs w:val="24"/>
          <w:lang w:eastAsia="en-US"/>
        </w:rPr>
        <w:t>:</w:t>
      </w:r>
    </w:p>
    <w:p w:rsidR="006B3123" w:rsidRDefault="006B3123" w:rsidP="006B3123">
      <w:pPr>
        <w:widowControl/>
        <w:suppressAutoHyphens w:val="0"/>
        <w:autoSpaceDN w:val="0"/>
        <w:adjustRightInd w:val="0"/>
        <w:rPr>
          <w:rFonts w:ascii="Arial,Bold" w:eastAsiaTheme="minorHAnsi" w:hAnsi="Arial,Bold" w:cs="Arial,Bold"/>
          <w:b/>
          <w:bCs/>
          <w:szCs w:val="22"/>
          <w:lang w:eastAsia="en-US"/>
        </w:rPr>
      </w:pPr>
    </w:p>
    <w:p w:rsidR="00554E0E" w:rsidRDefault="00554E0E" w:rsidP="006B3123">
      <w:pPr>
        <w:widowControl/>
        <w:suppressAutoHyphens w:val="0"/>
        <w:autoSpaceDN w:val="0"/>
        <w:adjustRightInd w:val="0"/>
        <w:rPr>
          <w:rFonts w:ascii="Arial,Bold" w:eastAsiaTheme="minorHAnsi" w:hAnsi="Arial,Bold" w:cs="Arial,Bold"/>
          <w:b/>
          <w:bCs/>
          <w:szCs w:val="22"/>
          <w:lang w:eastAsia="en-US"/>
        </w:rPr>
      </w:pPr>
    </w:p>
    <w:tbl>
      <w:tblPr>
        <w:tblW w:w="138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  <w:gridCol w:w="4572"/>
      </w:tblGrid>
      <w:tr w:rsidR="0008592D" w:rsidRPr="0008592D" w:rsidTr="0008592D">
        <w:trPr>
          <w:trHeight w:val="247"/>
        </w:trPr>
        <w:tc>
          <w:tcPr>
            <w:tcW w:w="9322" w:type="dxa"/>
          </w:tcPr>
          <w:p w:rsidR="0008592D" w:rsidRPr="0008592D" w:rsidRDefault="0008592D" w:rsidP="0008592D">
            <w:pPr>
              <w:spacing w:line="480" w:lineRule="auto"/>
              <w:rPr>
                <w:b/>
              </w:rPr>
            </w:pPr>
            <w:r w:rsidRPr="0008592D">
              <w:rPr>
                <w:b/>
              </w:rPr>
              <w:t xml:space="preserve">Prohlášení nálezce v souladu s příslušnými ustanoveními občanského zákoníku: </w:t>
            </w:r>
          </w:p>
          <w:p w:rsidR="0008592D" w:rsidRPr="0008592D" w:rsidRDefault="0008592D" w:rsidP="0008592D">
            <w:pPr>
              <w:spacing w:line="480" w:lineRule="auto"/>
            </w:pPr>
            <w:r w:rsidRPr="0008592D">
              <w:t xml:space="preserve">Souhlasíte s nabytím vlastnického </w:t>
            </w:r>
            <w:proofErr w:type="gramStart"/>
            <w:r w:rsidRPr="0008592D">
              <w:t>práva</w:t>
            </w:r>
            <w:r w:rsidR="00C846A4">
              <w:t xml:space="preserve"> </w:t>
            </w:r>
            <w:r w:rsidRPr="0008592D">
              <w:t>k  nalezené</w:t>
            </w:r>
            <w:proofErr w:type="gramEnd"/>
            <w:r w:rsidRPr="0008592D">
              <w:t xml:space="preserve"> věci </w:t>
            </w:r>
          </w:p>
          <w:p w:rsidR="0008592D" w:rsidRPr="0008592D" w:rsidRDefault="0008592D" w:rsidP="0008592D">
            <w:pPr>
              <w:spacing w:line="480" w:lineRule="auto"/>
            </w:pPr>
            <w:r w:rsidRPr="0008592D">
              <w:t xml:space="preserve">a jejím užívání (po uplynutí zákonné lhůty)?                                                     </w:t>
            </w:r>
            <w:r>
              <w:t xml:space="preserve">         </w:t>
            </w:r>
            <w:r w:rsidRPr="0008592D">
              <w:t>Ano x Ne *</w:t>
            </w:r>
          </w:p>
        </w:tc>
        <w:tc>
          <w:tcPr>
            <w:tcW w:w="4572" w:type="dxa"/>
          </w:tcPr>
          <w:p w:rsidR="0008592D" w:rsidRPr="0008592D" w:rsidRDefault="0008592D" w:rsidP="0008592D">
            <w:pPr>
              <w:spacing w:line="360" w:lineRule="auto"/>
            </w:pPr>
          </w:p>
        </w:tc>
      </w:tr>
      <w:tr w:rsidR="0008592D" w:rsidRPr="0008592D" w:rsidTr="0008592D">
        <w:trPr>
          <w:trHeight w:val="146"/>
        </w:trPr>
        <w:tc>
          <w:tcPr>
            <w:tcW w:w="9322" w:type="dxa"/>
          </w:tcPr>
          <w:p w:rsidR="0008592D" w:rsidRDefault="0008592D" w:rsidP="0008592D">
            <w:pPr>
              <w:spacing w:line="480" w:lineRule="auto"/>
            </w:pPr>
            <w:r w:rsidRPr="0008592D">
              <w:t xml:space="preserve">Souhlasíte s úschovou nalezené věci u sebe a budete o ni řádně pečovat? </w:t>
            </w:r>
            <w:r>
              <w:t xml:space="preserve">            </w:t>
            </w:r>
            <w:r w:rsidRPr="0008592D">
              <w:t>Ano x Ne *</w:t>
            </w:r>
          </w:p>
          <w:p w:rsidR="0008592D" w:rsidRPr="0008592D" w:rsidRDefault="0008592D" w:rsidP="0008592D">
            <w:pPr>
              <w:spacing w:line="480" w:lineRule="auto"/>
            </w:pPr>
            <w:r w:rsidRPr="0008592D">
              <w:t>Požadujete nálezné po vlastníkovi nalezené věci nebo po osobě, která ji ztratila?</w:t>
            </w:r>
            <w:r>
              <w:t xml:space="preserve">   </w:t>
            </w:r>
            <w:r w:rsidRPr="0008592D">
              <w:t>Ano x Ne</w:t>
            </w:r>
            <w:r>
              <w:t xml:space="preserve"> </w:t>
            </w:r>
            <w:r w:rsidRPr="0008592D">
              <w:t>*</w:t>
            </w:r>
          </w:p>
        </w:tc>
        <w:tc>
          <w:tcPr>
            <w:tcW w:w="4572" w:type="dxa"/>
          </w:tcPr>
          <w:p w:rsidR="0008592D" w:rsidRPr="0008592D" w:rsidRDefault="0008592D" w:rsidP="0008592D">
            <w:pPr>
              <w:spacing w:line="360" w:lineRule="auto"/>
            </w:pPr>
          </w:p>
        </w:tc>
      </w:tr>
      <w:tr w:rsidR="0008592D" w:rsidRPr="0008592D" w:rsidTr="0008592D">
        <w:trPr>
          <w:trHeight w:val="146"/>
        </w:trPr>
        <w:tc>
          <w:tcPr>
            <w:tcW w:w="9322" w:type="dxa"/>
          </w:tcPr>
          <w:p w:rsidR="0008592D" w:rsidRPr="0008592D" w:rsidRDefault="0008592D" w:rsidP="00E05153">
            <w:pPr>
              <w:spacing w:line="480" w:lineRule="auto"/>
            </w:pPr>
            <w:r w:rsidRPr="0008592D">
              <w:t>Požadujete nálezné po městu, pokud vlastnictví k věci přejde na město?</w:t>
            </w:r>
            <w:r w:rsidR="00E05153">
              <w:t xml:space="preserve">               </w:t>
            </w:r>
            <w:r w:rsidRPr="0008592D">
              <w:t xml:space="preserve"> Ano x Ne *</w:t>
            </w:r>
          </w:p>
        </w:tc>
        <w:tc>
          <w:tcPr>
            <w:tcW w:w="4572" w:type="dxa"/>
          </w:tcPr>
          <w:p w:rsidR="0008592D" w:rsidRPr="0008592D" w:rsidRDefault="0008592D" w:rsidP="0008592D">
            <w:pPr>
              <w:spacing w:line="360" w:lineRule="auto"/>
            </w:pPr>
          </w:p>
        </w:tc>
      </w:tr>
      <w:tr w:rsidR="0008592D" w:rsidRPr="0008592D" w:rsidTr="0008592D">
        <w:trPr>
          <w:trHeight w:val="146"/>
        </w:trPr>
        <w:tc>
          <w:tcPr>
            <w:tcW w:w="9322" w:type="dxa"/>
          </w:tcPr>
          <w:p w:rsidR="0008592D" w:rsidRPr="0008592D" w:rsidRDefault="0008592D" w:rsidP="0008592D">
            <w:pPr>
              <w:spacing w:line="480" w:lineRule="auto"/>
            </w:pPr>
            <w:r w:rsidRPr="0008592D">
              <w:t xml:space="preserve">Souhlasíte s poskytnutím Vašich kontaktních údajů vlastníkovi? </w:t>
            </w:r>
            <w:r>
              <w:t xml:space="preserve">                             </w:t>
            </w:r>
            <w:r w:rsidRPr="0008592D">
              <w:t>Ano x Ne *</w:t>
            </w:r>
          </w:p>
        </w:tc>
        <w:tc>
          <w:tcPr>
            <w:tcW w:w="4572" w:type="dxa"/>
          </w:tcPr>
          <w:p w:rsidR="0008592D" w:rsidRPr="0008592D" w:rsidRDefault="0008592D" w:rsidP="0008592D">
            <w:pPr>
              <w:spacing w:line="360" w:lineRule="auto"/>
            </w:pPr>
          </w:p>
        </w:tc>
      </w:tr>
      <w:tr w:rsidR="0008592D" w:rsidRPr="0008592D" w:rsidTr="0008592D">
        <w:trPr>
          <w:trHeight w:val="146"/>
        </w:trPr>
        <w:tc>
          <w:tcPr>
            <w:tcW w:w="9322" w:type="dxa"/>
          </w:tcPr>
          <w:p w:rsidR="0008592D" w:rsidRPr="0008592D" w:rsidRDefault="0008592D" w:rsidP="0008592D">
            <w:pPr>
              <w:spacing w:line="360" w:lineRule="auto"/>
            </w:pPr>
            <w:r>
              <w:rPr>
                <w:i/>
                <w:iCs/>
                <w:sz w:val="16"/>
                <w:szCs w:val="16"/>
              </w:rPr>
              <w:t>*Nehodící se škrtněte</w:t>
            </w:r>
          </w:p>
        </w:tc>
        <w:tc>
          <w:tcPr>
            <w:tcW w:w="4572" w:type="dxa"/>
          </w:tcPr>
          <w:p w:rsidR="0008592D" w:rsidRPr="0008592D" w:rsidRDefault="0008592D" w:rsidP="0008592D">
            <w:pPr>
              <w:spacing w:line="360" w:lineRule="auto"/>
            </w:pPr>
          </w:p>
        </w:tc>
      </w:tr>
    </w:tbl>
    <w:p w:rsidR="00554E0E" w:rsidRDefault="00554E0E" w:rsidP="0008592D">
      <w:pPr>
        <w:pStyle w:val="Default"/>
        <w:rPr>
          <w:b/>
          <w:bCs/>
          <w:sz w:val="20"/>
          <w:szCs w:val="20"/>
        </w:rPr>
      </w:pPr>
    </w:p>
    <w:p w:rsidR="0008592D" w:rsidRDefault="0008592D" w:rsidP="0008592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Poučení: </w:t>
      </w:r>
    </w:p>
    <w:p w:rsidR="0008592D" w:rsidRDefault="0008592D" w:rsidP="0008592D">
      <w:pPr>
        <w:pStyle w:val="Default"/>
        <w:rPr>
          <w:sz w:val="20"/>
          <w:szCs w:val="20"/>
        </w:rPr>
      </w:pPr>
    </w:p>
    <w:p w:rsidR="008C0827" w:rsidRDefault="008C0827" w:rsidP="008C0827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Nálezci náleží nálezné, které činí desetinu ceny nálezu. Souhlasí-li s tím nálezce či jiná osoba a je-li to vhodné, může obec rozhodnout, že věc bude uschována u této osoby. </w:t>
      </w:r>
    </w:p>
    <w:p w:rsidR="008C0827" w:rsidRDefault="008C0827" w:rsidP="008C0827">
      <w:pPr>
        <w:pStyle w:val="Odstavecseseznamem"/>
        <w:rPr>
          <w:sz w:val="18"/>
          <w:szCs w:val="18"/>
        </w:rPr>
      </w:pPr>
    </w:p>
    <w:p w:rsidR="008C0827" w:rsidRDefault="008C0827" w:rsidP="008C0827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Pokud nalezenou věc svěří město Hulín do úschovy nálezci a nepřihlásí-li se nikdo o věc do jednoho roku od vyhlášení nálezu, může nálezce nakládat s věcí jako poctivý držitel. </w:t>
      </w:r>
    </w:p>
    <w:p w:rsidR="008C0827" w:rsidRDefault="008C0827" w:rsidP="008C0827">
      <w:pPr>
        <w:pStyle w:val="Odstavecseseznamem"/>
        <w:rPr>
          <w:sz w:val="18"/>
          <w:szCs w:val="18"/>
        </w:rPr>
      </w:pPr>
    </w:p>
    <w:p w:rsidR="008C0827" w:rsidRDefault="008C0827" w:rsidP="008C0827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Přihlásí-li se ten, kdo věc ztratil, nebo její vlastník po uplynutí doby jednoho roku od vyhlášení nálezu a před uplynutím tří let, vydá se mu věc nebo výtěžek za ni stržený po zaplacení nákladů a nálezného. Uplynou-li tři roky od vyhlášení nálezu, nabude nálezce, kterému byla věc svěřena, vlastnické právo k věci nebo k výtěžku za ni strženému. </w:t>
      </w:r>
    </w:p>
    <w:p w:rsidR="008C0827" w:rsidRPr="0008592D" w:rsidRDefault="008C0827" w:rsidP="0008592D">
      <w:pPr>
        <w:pStyle w:val="Default"/>
        <w:rPr>
          <w:rFonts w:ascii="Arial,Bold" w:hAnsi="Arial,Bold" w:cs="Arial,Bold"/>
          <w:bCs/>
          <w:szCs w:val="22"/>
        </w:rPr>
      </w:pPr>
    </w:p>
    <w:p w:rsidR="008C0827" w:rsidRDefault="00D154F2" w:rsidP="008C0827">
      <w:pPr>
        <w:pStyle w:val="Odstavecseseznamem"/>
        <w:numPr>
          <w:ilvl w:val="0"/>
          <w:numId w:val="3"/>
        </w:numPr>
        <w:jc w:val="both"/>
        <w:rPr>
          <w:sz w:val="18"/>
        </w:rPr>
      </w:pPr>
      <w:r>
        <w:rPr>
          <w:sz w:val="18"/>
        </w:rPr>
        <w:t>Uvedené o</w:t>
      </w:r>
      <w:r w:rsidR="008C0827" w:rsidRPr="008C0827">
        <w:rPr>
          <w:sz w:val="18"/>
        </w:rPr>
        <w:t>sobní údaje budou zpracovávány referentem Odboru právních a vnitřních věcí, zajišťující vyřízení této věci. Osobní údaje nebudou předávány třetí straně a jsou zpracovávány v souladu s Nařízením Evropského parlamentu a rady (EU) 2016/679 ze dne 27. dubna 2016 (také GDPR)</w:t>
      </w:r>
      <w:r w:rsidR="00116026">
        <w:rPr>
          <w:sz w:val="18"/>
        </w:rPr>
        <w:t xml:space="preserve"> a zákonem</w:t>
      </w:r>
      <w:r>
        <w:rPr>
          <w:sz w:val="18"/>
        </w:rPr>
        <w:t xml:space="preserve"> č. 110/2019 Sb., o zpracování osobních údajů, v platném znění</w:t>
      </w:r>
      <w:r w:rsidR="008C0827">
        <w:rPr>
          <w:sz w:val="18"/>
        </w:rPr>
        <w:t>.</w:t>
      </w:r>
    </w:p>
    <w:p w:rsidR="008C0827" w:rsidRPr="008C0827" w:rsidRDefault="008C0827" w:rsidP="008C0827">
      <w:pPr>
        <w:jc w:val="both"/>
        <w:rPr>
          <w:sz w:val="18"/>
        </w:rPr>
      </w:pPr>
    </w:p>
    <w:p w:rsidR="008C0827" w:rsidRDefault="008C0827" w:rsidP="008C0827">
      <w:pPr>
        <w:pStyle w:val="Odstavecseseznamem"/>
        <w:numPr>
          <w:ilvl w:val="0"/>
          <w:numId w:val="3"/>
        </w:numPr>
        <w:jc w:val="both"/>
        <w:rPr>
          <w:sz w:val="18"/>
        </w:rPr>
      </w:pPr>
      <w:r w:rsidRPr="008C0827">
        <w:rPr>
          <w:sz w:val="18"/>
        </w:rPr>
        <w:t xml:space="preserve">Osobní údaje jsou zpracovávány do úplného vyřízení </w:t>
      </w:r>
      <w:r w:rsidR="00D9459C">
        <w:rPr>
          <w:sz w:val="18"/>
        </w:rPr>
        <w:t>věci</w:t>
      </w:r>
      <w:r w:rsidRPr="008C0827">
        <w:rPr>
          <w:sz w:val="18"/>
        </w:rPr>
        <w:t xml:space="preserve"> a následně archivovány dle Spisového a skartačního řádu po dobu 3 let. Uvedené osobní údaje nebudou předmětem automatizovaného zpracování a</w:t>
      </w:r>
      <w:r w:rsidR="00D154F2">
        <w:rPr>
          <w:sz w:val="18"/>
        </w:rPr>
        <w:t>ni</w:t>
      </w:r>
      <w:r w:rsidRPr="008C0827">
        <w:rPr>
          <w:sz w:val="18"/>
        </w:rPr>
        <w:t xml:space="preserve"> profilování. </w:t>
      </w:r>
    </w:p>
    <w:p w:rsidR="008C0827" w:rsidRPr="008C0827" w:rsidRDefault="008C0827" w:rsidP="008C0827">
      <w:pPr>
        <w:pStyle w:val="Odstavecseseznamem"/>
        <w:rPr>
          <w:sz w:val="18"/>
        </w:rPr>
      </w:pPr>
    </w:p>
    <w:p w:rsidR="008C0827" w:rsidRDefault="008C0827" w:rsidP="008C0827">
      <w:pPr>
        <w:pStyle w:val="Odstavecseseznamem"/>
        <w:numPr>
          <w:ilvl w:val="0"/>
          <w:numId w:val="3"/>
        </w:numPr>
        <w:jc w:val="both"/>
        <w:rPr>
          <w:sz w:val="18"/>
        </w:rPr>
      </w:pPr>
      <w:r w:rsidRPr="008C0827">
        <w:rPr>
          <w:sz w:val="18"/>
        </w:rPr>
        <w:t>Poučení ke zpracování osobních údajů: Máte právo požádat úřad o přístup k osobním údajům, jejich opravu nebo výmaz, popřípadě omezení zpracování, nebo vznést námitku proti zpracování. Máte právo podat stížnost u pověřence, nebo dozorového úřadu, kterým je Úřad na ochranu osobních údajů.</w:t>
      </w:r>
      <w:r w:rsidR="00D154F2">
        <w:rPr>
          <w:sz w:val="18"/>
        </w:rPr>
        <w:t xml:space="preserve"> Bližší informace o zpracování osobních údajů a právech subjektu údajů jsou uvedeny na internetových stránkách obce https://www.hulin.cz/urad/ochrana-osobnich-udaju-gdpr/.</w:t>
      </w:r>
    </w:p>
    <w:p w:rsidR="008C0827" w:rsidRPr="008C0827" w:rsidRDefault="008C0827" w:rsidP="008C0827">
      <w:pPr>
        <w:pStyle w:val="Odstavecseseznamem"/>
        <w:rPr>
          <w:sz w:val="18"/>
        </w:rPr>
      </w:pPr>
    </w:p>
    <w:p w:rsidR="00CB4114" w:rsidRDefault="00CB4114" w:rsidP="006B3123">
      <w:pPr>
        <w:widowControl/>
        <w:suppressAutoHyphens w:val="0"/>
        <w:autoSpaceDN w:val="0"/>
        <w:adjustRightInd w:val="0"/>
        <w:rPr>
          <w:rFonts w:eastAsiaTheme="minorHAnsi" w:cs="Arial"/>
          <w:bCs/>
          <w:szCs w:val="22"/>
          <w:lang w:eastAsia="en-US"/>
        </w:rPr>
      </w:pPr>
    </w:p>
    <w:p w:rsidR="008C0827" w:rsidRDefault="008C0827" w:rsidP="008C0827">
      <w:pPr>
        <w:pStyle w:val="Default"/>
        <w:rPr>
          <w:sz w:val="22"/>
          <w:szCs w:val="20"/>
        </w:rPr>
      </w:pPr>
      <w:r w:rsidRPr="0008592D">
        <w:rPr>
          <w:sz w:val="22"/>
          <w:szCs w:val="20"/>
        </w:rPr>
        <w:t xml:space="preserve">Prohlašuji, že údaje, které jsem </w:t>
      </w:r>
      <w:proofErr w:type="gramStart"/>
      <w:r w:rsidRPr="0008592D">
        <w:rPr>
          <w:sz w:val="22"/>
          <w:szCs w:val="20"/>
        </w:rPr>
        <w:t>uvedl(a) do</w:t>
      </w:r>
      <w:proofErr w:type="gramEnd"/>
      <w:r w:rsidRPr="0008592D">
        <w:rPr>
          <w:sz w:val="22"/>
          <w:szCs w:val="20"/>
        </w:rPr>
        <w:t xml:space="preserve"> tohoto záznamu jsou pravdivé.</w:t>
      </w:r>
    </w:p>
    <w:p w:rsidR="00CB4114" w:rsidRDefault="00CB4114" w:rsidP="006B3123">
      <w:pPr>
        <w:widowControl/>
        <w:suppressAutoHyphens w:val="0"/>
        <w:autoSpaceDN w:val="0"/>
        <w:adjustRightInd w:val="0"/>
        <w:rPr>
          <w:rFonts w:eastAsiaTheme="minorHAnsi" w:cs="Arial"/>
          <w:bCs/>
          <w:szCs w:val="22"/>
          <w:lang w:eastAsia="en-US"/>
        </w:rPr>
      </w:pPr>
    </w:p>
    <w:p w:rsidR="00D154F2" w:rsidRDefault="00D154F2" w:rsidP="006B3123">
      <w:pPr>
        <w:widowControl/>
        <w:suppressAutoHyphens w:val="0"/>
        <w:autoSpaceDN w:val="0"/>
        <w:adjustRightInd w:val="0"/>
        <w:rPr>
          <w:rFonts w:eastAsiaTheme="minorHAnsi" w:cs="Arial"/>
          <w:bCs/>
          <w:szCs w:val="22"/>
          <w:lang w:eastAsia="en-US"/>
        </w:rPr>
      </w:pPr>
    </w:p>
    <w:p w:rsidR="00D154F2" w:rsidRDefault="00D154F2" w:rsidP="006B3123">
      <w:pPr>
        <w:widowControl/>
        <w:suppressAutoHyphens w:val="0"/>
        <w:autoSpaceDN w:val="0"/>
        <w:adjustRightInd w:val="0"/>
        <w:rPr>
          <w:rFonts w:eastAsiaTheme="minorHAnsi" w:cs="Arial"/>
          <w:bCs/>
          <w:szCs w:val="22"/>
          <w:lang w:eastAsia="en-US"/>
        </w:rPr>
      </w:pPr>
    </w:p>
    <w:p w:rsidR="006B3123" w:rsidRPr="006B3123" w:rsidRDefault="006B3123" w:rsidP="006B3123">
      <w:pPr>
        <w:widowControl/>
        <w:suppressAutoHyphens w:val="0"/>
        <w:autoSpaceDN w:val="0"/>
        <w:adjustRightInd w:val="0"/>
        <w:rPr>
          <w:rFonts w:eastAsiaTheme="minorHAnsi" w:cs="Arial"/>
          <w:bCs/>
          <w:szCs w:val="22"/>
          <w:lang w:eastAsia="en-US"/>
        </w:rPr>
      </w:pPr>
      <w:r w:rsidRPr="006B3123">
        <w:rPr>
          <w:rFonts w:eastAsiaTheme="minorHAnsi" w:cs="Arial"/>
          <w:bCs/>
          <w:szCs w:val="22"/>
          <w:lang w:eastAsia="en-US"/>
        </w:rPr>
        <w:t>V Hulíně dne: ……………………………</w:t>
      </w:r>
      <w:proofErr w:type="gramStart"/>
      <w:r w:rsidRPr="006B3123">
        <w:rPr>
          <w:rFonts w:eastAsiaTheme="minorHAnsi" w:cs="Arial"/>
          <w:bCs/>
          <w:szCs w:val="22"/>
          <w:lang w:eastAsia="en-US"/>
        </w:rPr>
        <w:t>…..</w:t>
      </w:r>
      <w:proofErr w:type="gramEnd"/>
    </w:p>
    <w:p w:rsidR="006B3123" w:rsidRDefault="006B3123" w:rsidP="006B3123">
      <w:pPr>
        <w:widowControl/>
        <w:suppressAutoHyphens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:rsidR="00B629D5" w:rsidRDefault="00B629D5" w:rsidP="006B3123">
      <w:pPr>
        <w:widowControl/>
        <w:suppressAutoHyphens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:rsidR="00611F2B" w:rsidRDefault="00611F2B" w:rsidP="006B3123">
      <w:pPr>
        <w:widowControl/>
        <w:suppressAutoHyphens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:rsidR="00CB4114" w:rsidRDefault="00CB4114" w:rsidP="006B3123">
      <w:pPr>
        <w:widowControl/>
        <w:suppressAutoHyphens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:rsidR="00CB4114" w:rsidRDefault="00CB4114" w:rsidP="006B3123">
      <w:pPr>
        <w:widowControl/>
        <w:suppressAutoHyphens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:rsidR="00CB4114" w:rsidRDefault="00CB4114" w:rsidP="006B3123">
      <w:pPr>
        <w:widowControl/>
        <w:suppressAutoHyphens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:rsidR="001220D0" w:rsidRDefault="006B3123" w:rsidP="001220D0">
      <w:pPr>
        <w:widowControl/>
        <w:suppressAutoHyphens w:val="0"/>
        <w:autoSpaceDN w:val="0"/>
        <w:adjustRightInd w:val="0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………………………………………………..</w:t>
      </w:r>
      <w:r w:rsidR="001220D0">
        <w:rPr>
          <w:rFonts w:eastAsiaTheme="minorHAnsi" w:cs="Arial"/>
          <w:szCs w:val="22"/>
          <w:lang w:eastAsia="en-US"/>
        </w:rPr>
        <w:t xml:space="preserve">          </w:t>
      </w:r>
      <w:r w:rsidR="001220D0">
        <w:rPr>
          <w:rFonts w:eastAsiaTheme="minorHAnsi" w:cs="Arial"/>
          <w:szCs w:val="22"/>
          <w:lang w:eastAsia="en-US"/>
        </w:rPr>
        <w:tab/>
        <w:t>……………………………………………..</w:t>
      </w:r>
    </w:p>
    <w:p w:rsidR="001220D0" w:rsidRDefault="006B3123" w:rsidP="001220D0">
      <w:pPr>
        <w:widowControl/>
        <w:suppressAutoHyphens w:val="0"/>
        <w:autoSpaceDN w:val="0"/>
        <w:adjustRightInd w:val="0"/>
      </w:pPr>
      <w:r>
        <w:rPr>
          <w:rFonts w:eastAsiaTheme="minorHAnsi" w:cs="Arial"/>
          <w:szCs w:val="22"/>
          <w:lang w:eastAsia="en-US"/>
        </w:rPr>
        <w:t>podpis nálezce</w:t>
      </w:r>
      <w:r w:rsidR="001220D0" w:rsidRPr="001220D0">
        <w:rPr>
          <w:rFonts w:eastAsiaTheme="minorHAnsi" w:cs="Arial"/>
          <w:szCs w:val="22"/>
          <w:lang w:eastAsia="en-US"/>
        </w:rPr>
        <w:t xml:space="preserve"> </w:t>
      </w:r>
      <w:r w:rsidR="001220D0">
        <w:rPr>
          <w:rFonts w:eastAsiaTheme="minorHAnsi" w:cs="Arial"/>
          <w:szCs w:val="22"/>
          <w:lang w:eastAsia="en-US"/>
        </w:rPr>
        <w:tab/>
      </w:r>
      <w:r w:rsidR="001220D0">
        <w:rPr>
          <w:rFonts w:eastAsiaTheme="minorHAnsi" w:cs="Arial"/>
          <w:szCs w:val="22"/>
          <w:lang w:eastAsia="en-US"/>
        </w:rPr>
        <w:tab/>
      </w:r>
      <w:r w:rsidR="001220D0">
        <w:rPr>
          <w:rFonts w:eastAsiaTheme="minorHAnsi" w:cs="Arial"/>
          <w:szCs w:val="22"/>
          <w:lang w:eastAsia="en-US"/>
        </w:rPr>
        <w:tab/>
      </w:r>
      <w:r w:rsidR="001220D0">
        <w:rPr>
          <w:rFonts w:eastAsiaTheme="minorHAnsi" w:cs="Arial"/>
          <w:szCs w:val="22"/>
          <w:lang w:eastAsia="en-US"/>
        </w:rPr>
        <w:tab/>
      </w:r>
      <w:r w:rsidR="001220D0">
        <w:rPr>
          <w:rFonts w:eastAsiaTheme="minorHAnsi" w:cs="Arial"/>
          <w:szCs w:val="22"/>
          <w:lang w:eastAsia="en-US"/>
        </w:rPr>
        <w:tab/>
        <w:t xml:space="preserve">podpis pověřeného zaměstnance </w:t>
      </w:r>
    </w:p>
    <w:p w:rsidR="006B3123" w:rsidRDefault="006B3123" w:rsidP="006B3123">
      <w:pPr>
        <w:widowControl/>
        <w:suppressAutoHyphens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:rsidR="006B3123" w:rsidRDefault="006B3123" w:rsidP="006B3123">
      <w:pPr>
        <w:widowControl/>
        <w:suppressAutoHyphens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:rsidR="00CB4114" w:rsidRDefault="00CB4114" w:rsidP="006B3123">
      <w:pPr>
        <w:widowControl/>
        <w:suppressAutoHyphens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:rsidR="00CB4114" w:rsidRDefault="00CB4114" w:rsidP="006B3123">
      <w:pPr>
        <w:widowControl/>
        <w:suppressAutoHyphens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:rsidR="00CB4114" w:rsidRDefault="00CB4114" w:rsidP="006B3123">
      <w:pPr>
        <w:widowControl/>
        <w:suppressAutoHyphens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:rsidR="00611F2B" w:rsidRDefault="00611F2B" w:rsidP="006B3123">
      <w:pPr>
        <w:widowControl/>
        <w:suppressAutoHyphens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:rsidR="001220D0" w:rsidRDefault="001220D0">
      <w:pPr>
        <w:widowControl/>
        <w:suppressAutoHyphens w:val="0"/>
        <w:autoSpaceDN w:val="0"/>
        <w:adjustRightInd w:val="0"/>
      </w:pPr>
    </w:p>
    <w:sectPr w:rsidR="001220D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51" w:rsidRDefault="00460C51" w:rsidP="006B3123">
      <w:r>
        <w:separator/>
      </w:r>
    </w:p>
  </w:endnote>
  <w:endnote w:type="continuationSeparator" w:id="0">
    <w:p w:rsidR="00460C51" w:rsidRDefault="00460C51" w:rsidP="006B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972226"/>
      <w:docPartObj>
        <w:docPartGallery w:val="Page Numbers (Bottom of Page)"/>
        <w:docPartUnique/>
      </w:docPartObj>
    </w:sdtPr>
    <w:sdtEndPr/>
    <w:sdtContent>
      <w:p w:rsidR="00125B47" w:rsidRDefault="00125B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4E2">
          <w:rPr>
            <w:noProof/>
          </w:rPr>
          <w:t>2</w:t>
        </w:r>
        <w:r>
          <w:fldChar w:fldCharType="end"/>
        </w:r>
      </w:p>
    </w:sdtContent>
  </w:sdt>
  <w:p w:rsidR="00125B47" w:rsidRDefault="00125B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51" w:rsidRDefault="00460C51" w:rsidP="006B3123">
      <w:r>
        <w:separator/>
      </w:r>
    </w:p>
  </w:footnote>
  <w:footnote w:type="continuationSeparator" w:id="0">
    <w:p w:rsidR="00460C51" w:rsidRDefault="00460C51" w:rsidP="006B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47" w:rsidRDefault="00125B47" w:rsidP="00125B47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2  Protokol o nálezu věci</w:t>
    </w:r>
    <w:r>
      <w:rPr>
        <w:rFonts w:ascii="Arial" w:hAnsi="Arial" w:cs="Arial"/>
      </w:rPr>
      <w:tab/>
      <w:t xml:space="preserve">  </w:t>
    </w:r>
    <w:r>
      <w:rPr>
        <w:rFonts w:ascii="Arial" w:hAnsi="Arial" w:cs="Arial"/>
      </w:rPr>
      <w:tab/>
      <w:t xml:space="preserve">  SM/23/02/19</w:t>
    </w:r>
  </w:p>
  <w:p w:rsidR="00125B47" w:rsidRDefault="00125B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7067"/>
    <w:multiLevelType w:val="hybridMultilevel"/>
    <w:tmpl w:val="419C638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116965"/>
    <w:multiLevelType w:val="hybridMultilevel"/>
    <w:tmpl w:val="46D6FA0E"/>
    <w:lvl w:ilvl="0" w:tplc="8CDA10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51E58"/>
    <w:multiLevelType w:val="hybridMultilevel"/>
    <w:tmpl w:val="9E04AD56"/>
    <w:lvl w:ilvl="0" w:tplc="43A21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23"/>
    <w:rsid w:val="00062745"/>
    <w:rsid w:val="0008592D"/>
    <w:rsid w:val="000E46F3"/>
    <w:rsid w:val="00116026"/>
    <w:rsid w:val="001220D0"/>
    <w:rsid w:val="00125B47"/>
    <w:rsid w:val="00263527"/>
    <w:rsid w:val="002A259E"/>
    <w:rsid w:val="003B3A60"/>
    <w:rsid w:val="00460C51"/>
    <w:rsid w:val="004630AA"/>
    <w:rsid w:val="00554E0E"/>
    <w:rsid w:val="0057015D"/>
    <w:rsid w:val="005F06F7"/>
    <w:rsid w:val="00611F2B"/>
    <w:rsid w:val="00680D98"/>
    <w:rsid w:val="006B3123"/>
    <w:rsid w:val="00723E75"/>
    <w:rsid w:val="007A03BA"/>
    <w:rsid w:val="007A5964"/>
    <w:rsid w:val="008C0827"/>
    <w:rsid w:val="00A704E2"/>
    <w:rsid w:val="00A823FA"/>
    <w:rsid w:val="00AC60A1"/>
    <w:rsid w:val="00B629D5"/>
    <w:rsid w:val="00B71EA6"/>
    <w:rsid w:val="00C62312"/>
    <w:rsid w:val="00C846A4"/>
    <w:rsid w:val="00C85DD6"/>
    <w:rsid w:val="00CA32CE"/>
    <w:rsid w:val="00CB4114"/>
    <w:rsid w:val="00CF3977"/>
    <w:rsid w:val="00D154F2"/>
    <w:rsid w:val="00D9459C"/>
    <w:rsid w:val="00E035A4"/>
    <w:rsid w:val="00E05153"/>
    <w:rsid w:val="00E375D2"/>
    <w:rsid w:val="00E4611D"/>
    <w:rsid w:val="00E92101"/>
    <w:rsid w:val="00F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1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123"/>
    <w:pPr>
      <w:widowControl/>
      <w:tabs>
        <w:tab w:val="center" w:pos="4536"/>
        <w:tab w:val="right" w:pos="9072"/>
      </w:tabs>
      <w:suppressAutoHyphens w:val="0"/>
      <w:autoSpaceDE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B3123"/>
  </w:style>
  <w:style w:type="paragraph" w:styleId="Zpat">
    <w:name w:val="footer"/>
    <w:basedOn w:val="Normln"/>
    <w:link w:val="ZpatChar"/>
    <w:uiPriority w:val="99"/>
    <w:unhideWhenUsed/>
    <w:rsid w:val="006B3123"/>
    <w:pPr>
      <w:widowControl/>
      <w:tabs>
        <w:tab w:val="center" w:pos="4536"/>
        <w:tab w:val="right" w:pos="9072"/>
      </w:tabs>
      <w:suppressAutoHyphens w:val="0"/>
      <w:autoSpaceDE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B3123"/>
  </w:style>
  <w:style w:type="paragraph" w:customStyle="1" w:styleId="Default">
    <w:name w:val="Default"/>
    <w:rsid w:val="000859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5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1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123"/>
    <w:pPr>
      <w:widowControl/>
      <w:tabs>
        <w:tab w:val="center" w:pos="4536"/>
        <w:tab w:val="right" w:pos="9072"/>
      </w:tabs>
      <w:suppressAutoHyphens w:val="0"/>
      <w:autoSpaceDE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B3123"/>
  </w:style>
  <w:style w:type="paragraph" w:styleId="Zpat">
    <w:name w:val="footer"/>
    <w:basedOn w:val="Normln"/>
    <w:link w:val="ZpatChar"/>
    <w:uiPriority w:val="99"/>
    <w:unhideWhenUsed/>
    <w:rsid w:val="006B3123"/>
    <w:pPr>
      <w:widowControl/>
      <w:tabs>
        <w:tab w:val="center" w:pos="4536"/>
        <w:tab w:val="right" w:pos="9072"/>
      </w:tabs>
      <w:suppressAutoHyphens w:val="0"/>
      <w:autoSpaceDE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B3123"/>
  </w:style>
  <w:style w:type="paragraph" w:customStyle="1" w:styleId="Default">
    <w:name w:val="Default"/>
    <w:rsid w:val="000859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2019-11-04T09:11:00Z</cp:lastPrinted>
  <dcterms:created xsi:type="dcterms:W3CDTF">2019-10-04T09:28:00Z</dcterms:created>
  <dcterms:modified xsi:type="dcterms:W3CDTF">2019-11-04T09:11:00Z</dcterms:modified>
</cp:coreProperties>
</file>