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7" w:rsidRDefault="009F5BC7" w:rsidP="009F5BC7">
      <w:pPr>
        <w:spacing w:line="360" w:lineRule="auto"/>
        <w:ind w:left="1416" w:firstLine="708"/>
        <w:rPr>
          <w:rFonts w:cs="Arial"/>
          <w:b/>
          <w:sz w:val="32"/>
          <w:szCs w:val="32"/>
        </w:rPr>
      </w:pPr>
      <w:bookmarkStart w:id="0" w:name="_GoBack"/>
      <w:bookmarkEnd w:id="0"/>
      <w:r w:rsidRPr="00F24166">
        <w:rPr>
          <w:rFonts w:ascii="Book Antiqua" w:hAnsi="Book Antiqua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DA7F8E" wp14:editId="2E5C4EB1">
            <wp:simplePos x="0" y="0"/>
            <wp:positionH relativeFrom="column">
              <wp:posOffset>-298369</wp:posOffset>
            </wp:positionH>
            <wp:positionV relativeFrom="paragraph">
              <wp:posOffset>-21130</wp:posOffset>
            </wp:positionV>
            <wp:extent cx="1797794" cy="96569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ral\Desktop\Grafika\LOGA\Logo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94" cy="96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810">
        <w:rPr>
          <w:rFonts w:cs="Arial"/>
          <w:b/>
          <w:sz w:val="32"/>
          <w:szCs w:val="32"/>
        </w:rPr>
        <w:t xml:space="preserve">               </w:t>
      </w:r>
    </w:p>
    <w:p w:rsidR="009F5BC7" w:rsidRDefault="009F5BC7" w:rsidP="009F5BC7"/>
    <w:p w:rsidR="00F8216D" w:rsidRDefault="00F8216D" w:rsidP="009F5BC7">
      <w:pPr>
        <w:widowControl/>
        <w:suppressAutoHyphens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8"/>
          <w:szCs w:val="38"/>
          <w:lang w:eastAsia="en-US"/>
        </w:rPr>
      </w:pPr>
    </w:p>
    <w:p w:rsidR="009F5BC7" w:rsidRPr="00F8216D" w:rsidRDefault="009F5BC7" w:rsidP="009F5BC7">
      <w:pPr>
        <w:widowControl/>
        <w:suppressAutoHyphens w:val="0"/>
        <w:autoSpaceDN w:val="0"/>
        <w:adjustRightInd w:val="0"/>
        <w:jc w:val="center"/>
        <w:rPr>
          <w:rFonts w:eastAsiaTheme="minorHAnsi" w:cs="Arial"/>
          <w:b/>
          <w:bCs/>
          <w:sz w:val="38"/>
          <w:szCs w:val="38"/>
          <w:lang w:eastAsia="en-US"/>
        </w:rPr>
      </w:pPr>
      <w:r w:rsidRPr="00F8216D">
        <w:rPr>
          <w:rFonts w:eastAsiaTheme="minorHAnsi" w:cs="Arial"/>
          <w:b/>
          <w:bCs/>
          <w:sz w:val="38"/>
          <w:szCs w:val="38"/>
          <w:lang w:eastAsia="en-US"/>
        </w:rPr>
        <w:t xml:space="preserve">Protokol o </w:t>
      </w:r>
      <w:r w:rsidR="00CE5246" w:rsidRPr="00F8216D">
        <w:rPr>
          <w:rFonts w:eastAsiaTheme="minorHAnsi" w:cs="Arial"/>
          <w:b/>
          <w:bCs/>
          <w:sz w:val="36"/>
          <w:szCs w:val="36"/>
          <w:lang w:eastAsia="en-US"/>
        </w:rPr>
        <w:t>vydání</w:t>
      </w:r>
      <w:r w:rsidRPr="00F8216D">
        <w:rPr>
          <w:rFonts w:eastAsiaTheme="minorHAnsi" w:cs="Arial"/>
          <w:b/>
          <w:bCs/>
          <w:sz w:val="36"/>
          <w:szCs w:val="36"/>
          <w:lang w:eastAsia="en-US"/>
        </w:rPr>
        <w:t xml:space="preserve"> </w:t>
      </w:r>
      <w:r w:rsidR="001B7108" w:rsidRPr="00F8216D">
        <w:rPr>
          <w:rFonts w:eastAsiaTheme="minorHAnsi" w:cs="Arial"/>
          <w:b/>
          <w:bCs/>
          <w:sz w:val="38"/>
          <w:szCs w:val="38"/>
          <w:lang w:eastAsia="en-US"/>
        </w:rPr>
        <w:t>věci</w:t>
      </w: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970868" w:rsidRDefault="00970868" w:rsidP="009F5BC7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Pořadové číslo nálezu:</w:t>
      </w: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Cs w:val="22"/>
          <w:lang w:eastAsia="en-US"/>
        </w:rPr>
      </w:pPr>
    </w:p>
    <w:p w:rsidR="009F5BC7" w:rsidRDefault="009F5BC7" w:rsidP="00621111">
      <w:pPr>
        <w:widowControl/>
        <w:suppressAutoHyphens w:val="0"/>
        <w:autoSpaceDN w:val="0"/>
        <w:adjustRightInd w:val="0"/>
        <w:spacing w:after="240"/>
        <w:rPr>
          <w:rFonts w:eastAsiaTheme="minorHAnsi" w:cs="Arial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szCs w:val="22"/>
          <w:lang w:eastAsia="en-US"/>
        </w:rPr>
        <w:t xml:space="preserve">Vlastník nálezu </w:t>
      </w:r>
      <w:r>
        <w:rPr>
          <w:rFonts w:eastAsiaTheme="minorHAnsi" w:cs="Arial"/>
          <w:szCs w:val="22"/>
          <w:lang w:eastAsia="en-US"/>
        </w:rPr>
        <w:t>(nebo ten, kdo věc ztratil)</w:t>
      </w:r>
    </w:p>
    <w:p w:rsidR="009F5BC7" w:rsidRDefault="009F5BC7" w:rsidP="009F5BC7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Jméno, příjmení:</w:t>
      </w:r>
    </w:p>
    <w:p w:rsidR="009F5BC7" w:rsidRDefault="00621111" w:rsidP="009F5BC7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Bydliště</w:t>
      </w:r>
      <w:r w:rsidR="009F5BC7">
        <w:rPr>
          <w:rFonts w:eastAsiaTheme="minorHAnsi" w:cs="Arial"/>
          <w:szCs w:val="22"/>
          <w:lang w:eastAsia="en-US"/>
        </w:rPr>
        <w:t>:</w:t>
      </w:r>
    </w:p>
    <w:p w:rsidR="00621111" w:rsidRDefault="00621111" w:rsidP="009F5BC7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Druh a číslo dokladu:</w:t>
      </w:r>
    </w:p>
    <w:p w:rsidR="009F5BC7" w:rsidRDefault="009F5BC7" w:rsidP="009F5BC7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Kontakt (</w:t>
      </w:r>
      <w:r w:rsidR="00621111">
        <w:rPr>
          <w:rFonts w:eastAsiaTheme="minorHAnsi" w:cs="Arial"/>
          <w:szCs w:val="22"/>
          <w:lang w:eastAsia="en-US"/>
        </w:rPr>
        <w:t>nepovinné</w:t>
      </w:r>
      <w:r>
        <w:rPr>
          <w:rFonts w:eastAsiaTheme="minorHAnsi" w:cs="Arial"/>
          <w:szCs w:val="22"/>
          <w:lang w:eastAsia="en-US"/>
        </w:rPr>
        <w:t>):</w:t>
      </w: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</w:pPr>
    </w:p>
    <w:p w:rsidR="009F5BC7" w:rsidRDefault="009F5BC7" w:rsidP="00621111">
      <w:pPr>
        <w:widowControl/>
        <w:suppressAutoHyphens w:val="0"/>
        <w:autoSpaceDN w:val="0"/>
        <w:adjustRightInd w:val="0"/>
        <w:spacing w:after="240"/>
        <w:rPr>
          <w:rFonts w:eastAsiaTheme="minorHAnsi" w:cs="Arial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>Nalezená věc</w:t>
      </w:r>
      <w:r>
        <w:rPr>
          <w:rFonts w:eastAsiaTheme="minorHAnsi" w:cs="Arial"/>
          <w:szCs w:val="22"/>
          <w:lang w:eastAsia="en-US"/>
        </w:rPr>
        <w:t>:</w:t>
      </w:r>
    </w:p>
    <w:p w:rsidR="009F5BC7" w:rsidRDefault="009F5BC7" w:rsidP="009F5BC7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Předmět nálezu:</w:t>
      </w:r>
    </w:p>
    <w:p w:rsidR="009F5BC7" w:rsidRDefault="009F5BC7" w:rsidP="009F5BC7">
      <w:pPr>
        <w:widowControl/>
        <w:suppressAutoHyphens w:val="0"/>
        <w:autoSpaceDN w:val="0"/>
        <w:adjustRightInd w:val="0"/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Počet kusů:</w:t>
      </w: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ascii="Arial,Bold" w:eastAsiaTheme="minorHAnsi" w:hAnsi="Arial,Bold" w:cs="Arial,Bold"/>
          <w:b/>
          <w:bCs/>
          <w:szCs w:val="22"/>
          <w:lang w:eastAsia="en-US"/>
        </w:rPr>
      </w:pPr>
    </w:p>
    <w:p w:rsidR="009F5BC7" w:rsidRDefault="009F5BC7" w:rsidP="009F5BC7">
      <w:pPr>
        <w:widowControl/>
        <w:suppressAutoHyphens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  <w:r>
        <w:rPr>
          <w:rFonts w:ascii="Arial,Bold" w:eastAsiaTheme="minorHAnsi" w:hAnsi="Arial,Bold" w:cs="Arial,Bold"/>
          <w:b/>
          <w:bCs/>
          <w:szCs w:val="22"/>
          <w:lang w:eastAsia="en-US"/>
        </w:rPr>
        <w:t xml:space="preserve">Vlastník nálezu </w:t>
      </w:r>
      <w:r>
        <w:rPr>
          <w:rFonts w:eastAsiaTheme="minorHAnsi" w:cs="Arial"/>
          <w:szCs w:val="22"/>
          <w:lang w:eastAsia="en-US"/>
        </w:rPr>
        <w:t xml:space="preserve">(nebo ten, kdo věc ztratil) potvrzuje převzetí výše uvedeného nálezu a souhlasí s </w:t>
      </w:r>
      <w:r w:rsidR="00621111">
        <w:rPr>
          <w:rFonts w:eastAsiaTheme="minorHAnsi" w:cs="Arial"/>
          <w:szCs w:val="22"/>
          <w:lang w:eastAsia="en-US"/>
        </w:rPr>
        <w:t>úhradou</w:t>
      </w:r>
      <w:r>
        <w:rPr>
          <w:rFonts w:eastAsiaTheme="minorHAnsi" w:cs="Arial"/>
          <w:szCs w:val="22"/>
          <w:lang w:eastAsia="en-US"/>
        </w:rPr>
        <w:t xml:space="preserve"> nákladů vzniklých uschováním věci a poskytnutím nálezného</w:t>
      </w:r>
      <w:r w:rsidR="00621111">
        <w:rPr>
          <w:rFonts w:eastAsiaTheme="minorHAnsi" w:cs="Arial"/>
          <w:szCs w:val="22"/>
          <w:lang w:eastAsia="en-US"/>
        </w:rPr>
        <w:t>, je-li žádáno</w:t>
      </w:r>
      <w:r>
        <w:rPr>
          <w:rFonts w:eastAsiaTheme="minorHAnsi" w:cs="Arial"/>
          <w:szCs w:val="22"/>
          <w:lang w:eastAsia="en-US"/>
        </w:rPr>
        <w:t>.</w:t>
      </w:r>
    </w:p>
    <w:p w:rsidR="009F5BC7" w:rsidRDefault="009F5BC7" w:rsidP="009F5BC7">
      <w:pPr>
        <w:widowControl/>
        <w:suppressAutoHyphens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8D58B2">
        <w:rPr>
          <w:rFonts w:eastAsiaTheme="minorHAnsi" w:cs="Arial"/>
          <w:b/>
          <w:szCs w:val="22"/>
          <w:lang w:eastAsia="en-US"/>
        </w:rPr>
        <w:t>Poučení:</w:t>
      </w:r>
    </w:p>
    <w:p w:rsidR="009F5BC7" w:rsidRPr="00BC6E92" w:rsidRDefault="00A91B3D" w:rsidP="00BC6E92">
      <w:pPr>
        <w:pStyle w:val="Odstavecseseznamem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eastAsiaTheme="minorHAnsi" w:cs="Arial"/>
          <w:sz w:val="18"/>
          <w:szCs w:val="22"/>
          <w:lang w:eastAsia="en-US"/>
        </w:rPr>
      </w:pPr>
      <w:r w:rsidRPr="00BC6E92">
        <w:rPr>
          <w:rFonts w:eastAsiaTheme="minorHAnsi" w:cs="Arial"/>
          <w:sz w:val="18"/>
          <w:szCs w:val="22"/>
          <w:lang w:eastAsia="en-US"/>
        </w:rPr>
        <w:t>V případě, že uvedete nepravdu o vlastnictví nalezené věci, dopouštíte se přestupku proti pořádku ve státní správě § 2 odst. 2 písm. a) zákona č. 251/2016 Sb., o některých přestupcích, ve znění pozdějších předpisů</w:t>
      </w:r>
      <w:r w:rsidR="00621111" w:rsidRPr="00BC6E92">
        <w:rPr>
          <w:rFonts w:eastAsiaTheme="minorHAnsi" w:cs="Arial"/>
          <w:sz w:val="18"/>
          <w:szCs w:val="22"/>
          <w:lang w:eastAsia="en-US"/>
        </w:rPr>
        <w:t xml:space="preserve">, </w:t>
      </w:r>
      <w:r w:rsidRPr="00BC6E92">
        <w:rPr>
          <w:rFonts w:eastAsiaTheme="minorHAnsi" w:cs="Arial"/>
          <w:sz w:val="18"/>
          <w:szCs w:val="22"/>
          <w:lang w:eastAsia="en-US"/>
        </w:rPr>
        <w:t>nebo trestného činu podvodu podle § 209 zákona č. 40/2009 Sb., trestní zákoník, ve znění pozdějších předpisů</w:t>
      </w:r>
    </w:p>
    <w:p w:rsidR="009F5BC7" w:rsidRPr="00BC6E92" w:rsidRDefault="009F5BC7" w:rsidP="008D58B2">
      <w:pPr>
        <w:widowControl/>
        <w:suppressAutoHyphens w:val="0"/>
        <w:autoSpaceDN w:val="0"/>
        <w:adjustRightInd w:val="0"/>
        <w:jc w:val="both"/>
        <w:rPr>
          <w:rFonts w:eastAsiaTheme="minorHAnsi" w:cs="Arial"/>
          <w:sz w:val="18"/>
          <w:szCs w:val="22"/>
          <w:lang w:eastAsia="en-US"/>
        </w:rPr>
      </w:pPr>
    </w:p>
    <w:p w:rsidR="00BC6E92" w:rsidRPr="00C7443E" w:rsidRDefault="00C7443E" w:rsidP="00BC6E92">
      <w:pPr>
        <w:pStyle w:val="Odstavecseseznamem"/>
        <w:numPr>
          <w:ilvl w:val="0"/>
          <w:numId w:val="1"/>
        </w:numPr>
        <w:jc w:val="both"/>
        <w:rPr>
          <w:sz w:val="18"/>
        </w:rPr>
      </w:pPr>
      <w:r w:rsidRPr="00C7443E">
        <w:rPr>
          <w:sz w:val="18"/>
        </w:rPr>
        <w:t>Uvedené o</w:t>
      </w:r>
      <w:r w:rsidR="00BC6E92" w:rsidRPr="00C7443E">
        <w:rPr>
          <w:sz w:val="18"/>
        </w:rPr>
        <w:t>sobní údaje budou zpracovávány referentem Odboru právních a vnitřních věcí, zajišťující vyřízení této věci. Osobní údaje nebudou předávány třetí straně a jsou zpracovávány v souladu s Nařízením Evropského parlamentu a rady (EU) 2016/679 ze</w:t>
      </w:r>
      <w:r w:rsidRPr="00C7443E">
        <w:rPr>
          <w:sz w:val="18"/>
        </w:rPr>
        <w:t xml:space="preserve"> dne 27. dubna 2016 (také GDPR) a zákonem č. 110/2019 Sb., o zpracování osobních údajů, v platném znění.</w:t>
      </w:r>
    </w:p>
    <w:p w:rsidR="00BC6E92" w:rsidRDefault="00BC6E92" w:rsidP="00BC6E92">
      <w:pPr>
        <w:jc w:val="both"/>
        <w:rPr>
          <w:sz w:val="18"/>
        </w:rPr>
      </w:pPr>
    </w:p>
    <w:p w:rsidR="00BC6E92" w:rsidRDefault="00BC6E92" w:rsidP="00BC6E92">
      <w:pPr>
        <w:pStyle w:val="Odstavecseseznamem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Osobní údaje jsou zpracovávány do úplného vyřízení </w:t>
      </w:r>
      <w:r w:rsidR="00A63BB7">
        <w:rPr>
          <w:sz w:val="18"/>
        </w:rPr>
        <w:t>věci</w:t>
      </w:r>
      <w:r>
        <w:rPr>
          <w:sz w:val="18"/>
        </w:rPr>
        <w:t xml:space="preserve"> a následně archivovány dle Spisového a skartačního řádu po dobu 3 let. Uvedené osobní údaje nebudou předmětem automatizovaného zpracování a</w:t>
      </w:r>
      <w:r w:rsidR="00C7443E">
        <w:rPr>
          <w:sz w:val="18"/>
        </w:rPr>
        <w:t>ni</w:t>
      </w:r>
      <w:r>
        <w:rPr>
          <w:sz w:val="18"/>
        </w:rPr>
        <w:t xml:space="preserve"> profilování. </w:t>
      </w:r>
    </w:p>
    <w:p w:rsidR="00BC6E92" w:rsidRDefault="00BC6E92" w:rsidP="00BC6E92">
      <w:pPr>
        <w:pStyle w:val="Odstavecseseznamem"/>
        <w:rPr>
          <w:sz w:val="18"/>
        </w:rPr>
      </w:pPr>
    </w:p>
    <w:p w:rsidR="00BC6E92" w:rsidRPr="00C7443E" w:rsidRDefault="00BC6E92" w:rsidP="00BC6E92">
      <w:pPr>
        <w:pStyle w:val="Odstavecseseznamem"/>
        <w:numPr>
          <w:ilvl w:val="0"/>
          <w:numId w:val="1"/>
        </w:numPr>
        <w:jc w:val="both"/>
        <w:rPr>
          <w:sz w:val="18"/>
        </w:rPr>
      </w:pPr>
      <w:r w:rsidRPr="00C7443E">
        <w:rPr>
          <w:sz w:val="18"/>
        </w:rPr>
        <w:t>Poučení ke zpracování osobních údajů: Máte právo požádat úřad o přístup k osobním údajům, jejich opravu nebo výmaz, popřípadě omezení zpracování, nebo vznést námitku proti zpracování. Máte právo podat stížnost u pověřence, nebo dozorového úřadu, kterým je Úřad na ochranu osobních údajů.</w:t>
      </w:r>
      <w:r w:rsidR="00C7443E" w:rsidRPr="00C7443E">
        <w:rPr>
          <w:sz w:val="18"/>
        </w:rPr>
        <w:t xml:space="preserve"> Bližší informace o zpracování osobních údajů a právech subjektu údajů jsou uvedeny na internetových stránkách obce https://www.hulin.cz/urad/ochrana-osobnich-udaju-gdpr/.</w:t>
      </w:r>
    </w:p>
    <w:p w:rsidR="00BC6E92" w:rsidRDefault="00BC6E92" w:rsidP="00BC6E92">
      <w:pPr>
        <w:pStyle w:val="Odstavecseseznamem"/>
        <w:rPr>
          <w:sz w:val="18"/>
        </w:rPr>
      </w:pP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  <w:r w:rsidRPr="006B3123">
        <w:rPr>
          <w:rFonts w:eastAsiaTheme="minorHAnsi" w:cs="Arial"/>
          <w:bCs/>
          <w:szCs w:val="22"/>
          <w:lang w:eastAsia="en-US"/>
        </w:rPr>
        <w:t xml:space="preserve">V Hulíně dne: </w:t>
      </w:r>
    </w:p>
    <w:p w:rsidR="00C7443E" w:rsidRDefault="00C7443E" w:rsidP="009F5BC7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</w:p>
    <w:p w:rsidR="00F8216D" w:rsidRPr="006B3123" w:rsidRDefault="00F8216D" w:rsidP="009F5BC7">
      <w:pPr>
        <w:widowControl/>
        <w:suppressAutoHyphens w:val="0"/>
        <w:autoSpaceDN w:val="0"/>
        <w:adjustRightInd w:val="0"/>
        <w:rPr>
          <w:rFonts w:eastAsiaTheme="minorHAnsi" w:cs="Arial"/>
          <w:bCs/>
          <w:szCs w:val="22"/>
          <w:lang w:eastAsia="en-US"/>
        </w:rPr>
      </w:pPr>
    </w:p>
    <w:p w:rsidR="00F8216D" w:rsidRDefault="009F5BC7" w:rsidP="00F8216D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……………………………..</w:t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  <w:t>……………………</w:t>
      </w:r>
      <w:r w:rsidR="00C4501F">
        <w:rPr>
          <w:rFonts w:eastAsiaTheme="minorHAnsi" w:cs="Arial"/>
          <w:szCs w:val="22"/>
          <w:lang w:eastAsia="en-US"/>
        </w:rPr>
        <w:t>………</w:t>
      </w:r>
      <w:r w:rsidR="00F8216D">
        <w:rPr>
          <w:rFonts w:eastAsiaTheme="minorHAnsi" w:cs="Arial"/>
          <w:szCs w:val="22"/>
          <w:lang w:eastAsia="en-US"/>
        </w:rPr>
        <w:t>…………</w:t>
      </w:r>
    </w:p>
    <w:p w:rsidR="009F5BC7" w:rsidRDefault="009F5BC7" w:rsidP="009F5BC7">
      <w:pPr>
        <w:widowControl/>
        <w:suppressAutoHyphens w:val="0"/>
        <w:autoSpaceDN w:val="0"/>
        <w:adjustRightInd w:val="0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podpis </w:t>
      </w:r>
      <w:r w:rsidR="00BB4052">
        <w:rPr>
          <w:rFonts w:eastAsiaTheme="minorHAnsi" w:cs="Arial"/>
          <w:szCs w:val="22"/>
          <w:lang w:eastAsia="en-US"/>
        </w:rPr>
        <w:t>přebírajícího</w:t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</w:r>
      <w:r w:rsidR="00F8216D">
        <w:rPr>
          <w:rFonts w:eastAsiaTheme="minorHAnsi" w:cs="Arial"/>
          <w:szCs w:val="22"/>
          <w:lang w:eastAsia="en-US"/>
        </w:rPr>
        <w:tab/>
        <w:t xml:space="preserve">podpis pověřeného zaměstnance </w:t>
      </w:r>
    </w:p>
    <w:p w:rsidR="00F8216D" w:rsidRDefault="00F8216D">
      <w:pPr>
        <w:widowControl/>
        <w:suppressAutoHyphens w:val="0"/>
        <w:autoSpaceDN w:val="0"/>
        <w:adjustRightInd w:val="0"/>
      </w:pPr>
    </w:p>
    <w:sectPr w:rsidR="00F8216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0C" w:rsidRDefault="002B2E0C" w:rsidP="009F5BC7">
      <w:r>
        <w:separator/>
      </w:r>
    </w:p>
  </w:endnote>
  <w:endnote w:type="continuationSeparator" w:id="0">
    <w:p w:rsidR="002B2E0C" w:rsidRDefault="002B2E0C" w:rsidP="009F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20277"/>
      <w:docPartObj>
        <w:docPartGallery w:val="Page Numbers (Bottom of Page)"/>
        <w:docPartUnique/>
      </w:docPartObj>
    </w:sdtPr>
    <w:sdtEndPr/>
    <w:sdtContent>
      <w:p w:rsidR="00F8216D" w:rsidRDefault="00F821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41">
          <w:rPr>
            <w:noProof/>
          </w:rPr>
          <w:t>1</w:t>
        </w:r>
        <w:r>
          <w:fldChar w:fldCharType="end"/>
        </w:r>
      </w:p>
    </w:sdtContent>
  </w:sdt>
  <w:p w:rsidR="00F8216D" w:rsidRDefault="00F821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0C" w:rsidRDefault="002B2E0C" w:rsidP="009F5BC7">
      <w:r>
        <w:separator/>
      </w:r>
    </w:p>
  </w:footnote>
  <w:footnote w:type="continuationSeparator" w:id="0">
    <w:p w:rsidR="002B2E0C" w:rsidRDefault="002B2E0C" w:rsidP="009F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6D" w:rsidRDefault="00F8216D" w:rsidP="00F8216D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3 Protokol o vydání věci</w:t>
    </w:r>
    <w:r>
      <w:rPr>
        <w:rFonts w:ascii="Arial" w:hAnsi="Arial" w:cs="Arial"/>
      </w:rPr>
      <w:tab/>
      <w:t xml:space="preserve">  </w:t>
    </w:r>
    <w:r>
      <w:rPr>
        <w:rFonts w:ascii="Arial" w:hAnsi="Arial" w:cs="Arial"/>
      </w:rPr>
      <w:tab/>
      <w:t xml:space="preserve">  SM/23/02/19</w:t>
    </w:r>
  </w:p>
  <w:p w:rsidR="00F8216D" w:rsidRDefault="00F821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E58"/>
    <w:multiLevelType w:val="hybridMultilevel"/>
    <w:tmpl w:val="9E04AD56"/>
    <w:lvl w:ilvl="0" w:tplc="43A21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7"/>
    <w:rsid w:val="000109A4"/>
    <w:rsid w:val="00082E22"/>
    <w:rsid w:val="00147D0B"/>
    <w:rsid w:val="001B7108"/>
    <w:rsid w:val="002B2E0C"/>
    <w:rsid w:val="00586211"/>
    <w:rsid w:val="00621111"/>
    <w:rsid w:val="006B2F48"/>
    <w:rsid w:val="006F2825"/>
    <w:rsid w:val="00710091"/>
    <w:rsid w:val="007F3F5A"/>
    <w:rsid w:val="008D58B2"/>
    <w:rsid w:val="00921581"/>
    <w:rsid w:val="00970868"/>
    <w:rsid w:val="009B2441"/>
    <w:rsid w:val="009F5BC7"/>
    <w:rsid w:val="00A03C28"/>
    <w:rsid w:val="00A63BB7"/>
    <w:rsid w:val="00A91B3D"/>
    <w:rsid w:val="00BB4052"/>
    <w:rsid w:val="00BC6E92"/>
    <w:rsid w:val="00C4501F"/>
    <w:rsid w:val="00C62CC1"/>
    <w:rsid w:val="00C73B1C"/>
    <w:rsid w:val="00C7443E"/>
    <w:rsid w:val="00C85DD6"/>
    <w:rsid w:val="00C873FF"/>
    <w:rsid w:val="00CE5246"/>
    <w:rsid w:val="00D64E49"/>
    <w:rsid w:val="00DE2D2A"/>
    <w:rsid w:val="00E375D2"/>
    <w:rsid w:val="00E6353E"/>
    <w:rsid w:val="00F8216D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BC7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5BC7"/>
  </w:style>
  <w:style w:type="paragraph" w:styleId="Zpat">
    <w:name w:val="footer"/>
    <w:basedOn w:val="Normln"/>
    <w:link w:val="ZpatChar"/>
    <w:uiPriority w:val="99"/>
    <w:unhideWhenUsed/>
    <w:rsid w:val="009F5BC7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5BC7"/>
  </w:style>
  <w:style w:type="paragraph" w:styleId="Odstavecseseznamem">
    <w:name w:val="List Paragraph"/>
    <w:basedOn w:val="Normln"/>
    <w:uiPriority w:val="34"/>
    <w:qFormat/>
    <w:rsid w:val="00BC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BC7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5BC7"/>
  </w:style>
  <w:style w:type="paragraph" w:styleId="Zpat">
    <w:name w:val="footer"/>
    <w:basedOn w:val="Normln"/>
    <w:link w:val="ZpatChar"/>
    <w:uiPriority w:val="99"/>
    <w:unhideWhenUsed/>
    <w:rsid w:val="009F5BC7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5BC7"/>
  </w:style>
  <w:style w:type="paragraph" w:styleId="Odstavecseseznamem">
    <w:name w:val="List Paragraph"/>
    <w:basedOn w:val="Normln"/>
    <w:uiPriority w:val="34"/>
    <w:qFormat/>
    <w:rsid w:val="00BC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2019-11-04T09:11:00Z</cp:lastPrinted>
  <dcterms:created xsi:type="dcterms:W3CDTF">2019-10-04T09:28:00Z</dcterms:created>
  <dcterms:modified xsi:type="dcterms:W3CDTF">2019-11-04T09:11:00Z</dcterms:modified>
</cp:coreProperties>
</file>