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D3" w:rsidRPr="00B53327" w:rsidRDefault="00A607D3" w:rsidP="00A607D3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5 k vyhlášce č. 503/2006 Sb.</w:t>
      </w:r>
    </w:p>
    <w:p w:rsidR="00A607D3" w:rsidRPr="00B53327" w:rsidRDefault="00A607D3" w:rsidP="00A607D3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A52062" w:rsidRDefault="00A607D3" w:rsidP="00A5206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="00A52062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A5206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A52062" w:rsidRDefault="00A52062" w:rsidP="00A5206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A52062" w:rsidRDefault="00A52062" w:rsidP="00A5206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A607D3" w:rsidRPr="00B53327" w:rsidRDefault="00A607D3" w:rsidP="00A5206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A607D3" w:rsidRPr="00B53327" w:rsidRDefault="00A607D3" w:rsidP="00A52062">
      <w:pPr>
        <w:spacing w:line="240" w:lineRule="auto"/>
        <w:rPr>
          <w:color w:val="000000" w:themeColor="text1"/>
        </w:rPr>
      </w:pPr>
    </w:p>
    <w:p w:rsidR="00A607D3" w:rsidRPr="00B53327" w:rsidRDefault="00A607D3" w:rsidP="00A5206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A607D3" w:rsidRPr="00B53327" w:rsidRDefault="00A607D3" w:rsidP="00A52062">
      <w:pPr>
        <w:spacing w:before="8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A607D3" w:rsidRPr="00B53327" w:rsidRDefault="00A52062" w:rsidP="00A52062">
      <w:pPr>
        <w:pStyle w:val="Styl1"/>
      </w:pPr>
      <w:r>
        <w:t>I. O</w:t>
      </w:r>
      <w:r w:rsidR="00A607D3" w:rsidRPr="00B53327">
        <w:t>chranné pásmo, druh, rozsah</w:t>
      </w:r>
    </w:p>
    <w:p w:rsidR="00A607D3" w:rsidRPr="00B53327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</w:t>
      </w:r>
      <w:r w:rsidR="00A52062">
        <w:rPr>
          <w:rFonts w:ascii="Times New Roman" w:hAnsi="Times New Roman"/>
          <w:color w:val="000000" w:themeColor="text1"/>
          <w:szCs w:val="24"/>
        </w:rPr>
        <w:t>..</w:t>
      </w:r>
      <w:r w:rsidRPr="00B53327">
        <w:rPr>
          <w:rFonts w:ascii="Times New Roman" w:hAnsi="Times New Roman"/>
          <w:color w:val="000000" w:themeColor="text1"/>
          <w:szCs w:val="24"/>
        </w:rPr>
        <w:t>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A607D3" w:rsidRPr="00B53327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</w:t>
      </w:r>
      <w:r w:rsidR="00A52062">
        <w:rPr>
          <w:rFonts w:ascii="Times New Roman" w:hAnsi="Times New Roman"/>
          <w:color w:val="000000" w:themeColor="text1"/>
          <w:szCs w:val="24"/>
        </w:rPr>
        <w:t>..</w:t>
      </w:r>
      <w:r w:rsidRPr="00B53327">
        <w:rPr>
          <w:rFonts w:ascii="Times New Roman" w:hAnsi="Times New Roman"/>
          <w:color w:val="000000" w:themeColor="text1"/>
          <w:szCs w:val="24"/>
        </w:rPr>
        <w:t>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A607D3" w:rsidRPr="00B53327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</w:t>
      </w:r>
      <w:r w:rsidR="00A52062">
        <w:rPr>
          <w:rFonts w:ascii="Times New Roman" w:hAnsi="Times New Roman"/>
          <w:color w:val="000000" w:themeColor="text1"/>
          <w:szCs w:val="24"/>
        </w:rPr>
        <w:t>..</w:t>
      </w:r>
      <w:r>
        <w:rPr>
          <w:rFonts w:ascii="Times New Roman" w:hAnsi="Times New Roman"/>
          <w:color w:val="000000" w:themeColor="text1"/>
          <w:szCs w:val="24"/>
        </w:rPr>
        <w:t>...</w:t>
      </w:r>
    </w:p>
    <w:p w:rsidR="00A607D3" w:rsidRPr="00B53327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A607D3" w:rsidRPr="00B53327" w:rsidRDefault="00A607D3" w:rsidP="00A52062">
      <w:pPr>
        <w:pStyle w:val="Styl1"/>
      </w:pPr>
    </w:p>
    <w:p w:rsidR="00A607D3" w:rsidRPr="00B53327" w:rsidRDefault="00A607D3" w:rsidP="00A52062">
      <w:pPr>
        <w:pStyle w:val="Styl1"/>
      </w:pPr>
      <w:r w:rsidRPr="00B53327">
        <w:t>II.   Navržené pozemky, kterých se ochranné pásmo dotýká:</w:t>
      </w:r>
    </w:p>
    <w:p w:rsidR="00A607D3" w:rsidRPr="00B53327" w:rsidRDefault="00A607D3" w:rsidP="00A52062">
      <w:pPr>
        <w:spacing w:line="240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A607D3" w:rsidRPr="00B53327" w:rsidTr="00077B0B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D3" w:rsidRPr="00B53327" w:rsidRDefault="00A607D3" w:rsidP="00A5206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D3" w:rsidRPr="00B53327" w:rsidRDefault="00A607D3" w:rsidP="00A5206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D3" w:rsidRPr="00B53327" w:rsidRDefault="00A607D3" w:rsidP="00A5206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D3" w:rsidRPr="00B53327" w:rsidRDefault="00A607D3" w:rsidP="00A5206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D3" w:rsidRPr="00B53327" w:rsidRDefault="00A607D3" w:rsidP="00A5206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A607D3" w:rsidRPr="00B53327" w:rsidTr="00077B0B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607D3" w:rsidRPr="00B53327" w:rsidTr="00077B0B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607D3" w:rsidRPr="00B53327" w:rsidTr="00077B0B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607D3" w:rsidRPr="00B53327" w:rsidTr="00077B0B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607D3" w:rsidRPr="00B53327" w:rsidTr="00077B0B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3" w:rsidRPr="00B53327" w:rsidRDefault="00A607D3" w:rsidP="00A520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A607D3" w:rsidRPr="00AF01F8" w:rsidRDefault="00A607D3" w:rsidP="00A52062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206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5206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206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5206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A607D3" w:rsidRPr="00AF01F8" w:rsidRDefault="00A607D3" w:rsidP="00A52062">
      <w:pPr>
        <w:tabs>
          <w:tab w:val="num" w:pos="426"/>
        </w:tabs>
        <w:spacing w:before="120" w:after="120" w:line="240" w:lineRule="auto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A607D3" w:rsidRPr="00AF01F8" w:rsidRDefault="00A607D3" w:rsidP="00A52062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 w:rsidR="00A5206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</w:p>
    <w:p w:rsidR="00A607D3" w:rsidRPr="00AF01F8" w:rsidRDefault="00A607D3" w:rsidP="00A52062">
      <w:pPr>
        <w:tabs>
          <w:tab w:val="left" w:pos="4111"/>
        </w:tabs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A607D3" w:rsidRPr="00AF01F8" w:rsidRDefault="00A607D3" w:rsidP="00A52062">
      <w:pPr>
        <w:tabs>
          <w:tab w:val="left" w:pos="426"/>
          <w:tab w:val="left" w:pos="4536"/>
          <w:tab w:val="left" w:pos="4706"/>
        </w:tabs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607D3" w:rsidRPr="00AF01F8" w:rsidRDefault="00A607D3" w:rsidP="00A52062">
      <w:pPr>
        <w:tabs>
          <w:tab w:val="left" w:pos="426"/>
          <w:tab w:val="left" w:pos="4536"/>
          <w:tab w:val="left" w:pos="4706"/>
        </w:tabs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A607D3" w:rsidRPr="00AF01F8" w:rsidRDefault="00A607D3" w:rsidP="00A52062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52062">
        <w:rPr>
          <w:rFonts w:ascii="Times New Roman" w:hAnsi="Times New Roman"/>
          <w:color w:val="000000" w:themeColor="text1"/>
          <w:sz w:val="24"/>
          <w:szCs w:val="24"/>
        </w:rPr>
      </w:r>
      <w:r w:rsidR="00A5206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52062">
        <w:rPr>
          <w:rFonts w:ascii="Times New Roman" w:hAnsi="Times New Roman"/>
          <w:color w:val="000000" w:themeColor="text1"/>
          <w:sz w:val="24"/>
          <w:szCs w:val="24"/>
        </w:rPr>
      </w:r>
      <w:r w:rsidR="00A5206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A607D3" w:rsidRPr="00AF01F8" w:rsidRDefault="00A607D3" w:rsidP="00A52062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607D3" w:rsidRPr="00AF01F8" w:rsidRDefault="00A607D3" w:rsidP="00A52062">
      <w:pPr>
        <w:tabs>
          <w:tab w:val="num" w:pos="426"/>
        </w:tabs>
        <w:spacing w:before="120" w:after="120" w:line="240" w:lineRule="auto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A607D3" w:rsidRPr="00AF01F8" w:rsidRDefault="00A607D3" w:rsidP="00A52062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52062">
        <w:rPr>
          <w:rFonts w:ascii="Times New Roman" w:hAnsi="Times New Roman"/>
          <w:color w:val="000000" w:themeColor="text1"/>
          <w:sz w:val="24"/>
          <w:szCs w:val="24"/>
        </w:rPr>
      </w:r>
      <w:r w:rsidR="00A5206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A607D3" w:rsidRPr="00AF01F8" w:rsidRDefault="00A607D3" w:rsidP="00A52062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52062">
        <w:rPr>
          <w:rFonts w:ascii="Times New Roman" w:hAnsi="Times New Roman"/>
          <w:color w:val="000000" w:themeColor="text1"/>
          <w:sz w:val="24"/>
          <w:szCs w:val="24"/>
        </w:rPr>
      </w:r>
      <w:r w:rsidR="00A5206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A607D3" w:rsidRPr="00AF01F8" w:rsidRDefault="00A607D3" w:rsidP="00A52062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A607D3" w:rsidRPr="00AF01F8" w:rsidRDefault="00A607D3" w:rsidP="00A5206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A607D3" w:rsidRPr="00624242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607D3" w:rsidRPr="00624242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607D3" w:rsidRPr="00624242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607D3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 w:rsidR="00A52062">
        <w:rPr>
          <w:rFonts w:ascii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</w:p>
    <w:p w:rsidR="00A607D3" w:rsidRPr="00624242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607D3" w:rsidRPr="00AF01F8" w:rsidRDefault="00A607D3" w:rsidP="00A52062">
      <w:pPr>
        <w:pStyle w:val="Styl1"/>
      </w:pPr>
      <w:r>
        <w:lastRenderedPageBreak/>
        <w:t xml:space="preserve">VI. </w:t>
      </w:r>
      <w:r w:rsidRPr="00AF01F8">
        <w:t>Důvody zřízení požadovaného ochranného pásma a odůvodnění jeho rozsahu</w:t>
      </w:r>
    </w:p>
    <w:p w:rsidR="00A607D3" w:rsidRPr="00624242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607D3" w:rsidRPr="00624242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607D3" w:rsidRPr="00624242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607D3" w:rsidRPr="00624242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  <w:r w:rsidR="00A52062">
        <w:rPr>
          <w:rFonts w:ascii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</w:t>
      </w:r>
    </w:p>
    <w:p w:rsidR="00A607D3" w:rsidRPr="0002786E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607D3" w:rsidRPr="00AF01F8" w:rsidRDefault="00A607D3" w:rsidP="00A5206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A607D3" w:rsidRPr="00624242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607D3" w:rsidRPr="00624242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607D3" w:rsidRPr="00624242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607D3" w:rsidRPr="00624242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  <w:r w:rsidR="00A52062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</w:t>
      </w:r>
    </w:p>
    <w:p w:rsidR="00A607D3" w:rsidRPr="00AF01F8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color w:val="000000" w:themeColor="text1"/>
          <w:sz w:val="24"/>
          <w:szCs w:val="24"/>
        </w:rPr>
      </w:pPr>
    </w:p>
    <w:p w:rsidR="00A607D3" w:rsidRPr="00AF01F8" w:rsidRDefault="00A607D3" w:rsidP="00A5206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A607D3" w:rsidRPr="00AF01F8" w:rsidRDefault="00A607D3" w:rsidP="00A52062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A607D3" w:rsidRPr="00AF01F8" w:rsidRDefault="00A607D3" w:rsidP="00A52062">
      <w:pPr>
        <w:pStyle w:val="Styl1"/>
      </w:pPr>
    </w:p>
    <w:p w:rsidR="00A607D3" w:rsidRPr="00AF01F8" w:rsidRDefault="00A607D3" w:rsidP="00A52062">
      <w:pPr>
        <w:pStyle w:val="Styl1"/>
      </w:pPr>
    </w:p>
    <w:p w:rsidR="00A607D3" w:rsidRPr="00AF01F8" w:rsidRDefault="00A607D3" w:rsidP="00A52062">
      <w:pPr>
        <w:pStyle w:val="Styl1"/>
      </w:pPr>
    </w:p>
    <w:p w:rsidR="00A607D3" w:rsidRPr="00B53327" w:rsidRDefault="00A607D3" w:rsidP="00A52062">
      <w:pPr>
        <w:tabs>
          <w:tab w:val="left" w:pos="426"/>
          <w:tab w:val="left" w:pos="2127"/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607D3" w:rsidRPr="00B53327" w:rsidRDefault="00A607D3" w:rsidP="00A5206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A607D3" w:rsidRPr="00B53327" w:rsidRDefault="00A607D3" w:rsidP="00A52062">
      <w:pPr>
        <w:tabs>
          <w:tab w:val="left" w:pos="426"/>
          <w:tab w:val="left" w:pos="2127"/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607D3" w:rsidRPr="00B53327" w:rsidRDefault="00A607D3" w:rsidP="00A52062">
      <w:pPr>
        <w:tabs>
          <w:tab w:val="left" w:pos="426"/>
          <w:tab w:val="left" w:pos="2127"/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607D3" w:rsidRPr="00B53327" w:rsidRDefault="00A607D3" w:rsidP="00A5206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A607D3" w:rsidRPr="00B53327" w:rsidRDefault="00A607D3" w:rsidP="00A5206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A607D3" w:rsidRPr="00B53327" w:rsidRDefault="00A607D3" w:rsidP="00A52062">
      <w:pPr>
        <w:tabs>
          <w:tab w:val="left" w:pos="426"/>
          <w:tab w:val="left" w:pos="4536"/>
          <w:tab w:val="left" w:pos="4706"/>
        </w:tabs>
        <w:spacing w:line="240" w:lineRule="auto"/>
        <w:rPr>
          <w:color w:val="000000" w:themeColor="text1"/>
          <w:szCs w:val="24"/>
        </w:rPr>
      </w:pPr>
    </w:p>
    <w:p w:rsidR="00A607D3" w:rsidRPr="00B53327" w:rsidRDefault="00A607D3" w:rsidP="00A5206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A607D3" w:rsidRPr="00AC161E" w:rsidRDefault="00A607D3" w:rsidP="00A5206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9545"/>
      </w:tblGrid>
      <w:tr w:rsidR="00A607D3" w:rsidRPr="00BA5BDA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BA5BDA" w:rsidRDefault="00A607D3" w:rsidP="00A52062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D15F14" w:rsidRDefault="00A607D3" w:rsidP="00A520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A607D3" w:rsidRPr="00BA5BDA" w:rsidRDefault="00A607D3" w:rsidP="00A5206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A607D3" w:rsidRPr="00BA5BDA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BA5BDA" w:rsidRDefault="00A607D3" w:rsidP="00A52062">
            <w:pPr>
              <w:spacing w:before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BA5BDA" w:rsidRDefault="00A607D3" w:rsidP="00A520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A607D3" w:rsidRPr="00BA5BDA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BA5BDA" w:rsidRDefault="00A607D3" w:rsidP="00A52062">
            <w:pPr>
              <w:spacing w:before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BA5BDA" w:rsidRDefault="00A607D3" w:rsidP="00A520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607D3" w:rsidRPr="00BA5BDA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BA5BDA" w:rsidRDefault="00A607D3" w:rsidP="00A52062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BA5BDA" w:rsidRDefault="00A607D3" w:rsidP="00A520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A607D3" w:rsidRPr="00BA5BDA" w:rsidRDefault="00A607D3" w:rsidP="00A52062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A607D3" w:rsidRPr="00BA5BDA" w:rsidRDefault="00A607D3" w:rsidP="00A52062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A607D3" w:rsidRPr="00BA5BDA" w:rsidRDefault="00A607D3" w:rsidP="00A52062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A607D3" w:rsidRPr="00BA5BDA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BA5BDA" w:rsidRDefault="00A607D3" w:rsidP="00A52062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607D3" w:rsidRPr="00BA5BDA" w:rsidRDefault="00A607D3" w:rsidP="00A520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</w:t>
            </w:r>
            <w:r w:rsidR="00A52062">
              <w:rPr>
                <w:color w:val="000000" w:themeColor="text1"/>
              </w:rPr>
              <w:t>……</w:t>
            </w:r>
            <w:proofErr w:type="gramStart"/>
            <w:r w:rsidR="00A52062">
              <w:rPr>
                <w:color w:val="000000" w:themeColor="text1"/>
              </w:rPr>
              <w:t>…..…</w:t>
            </w:r>
            <w:proofErr w:type="gramEnd"/>
            <w:r w:rsidR="00A52062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 ……</w:t>
            </w:r>
            <w:r>
              <w:rPr>
                <w:color w:val="000000" w:themeColor="text1"/>
              </w:rPr>
              <w:t>…………………………………………</w:t>
            </w:r>
            <w:proofErr w:type="gramStart"/>
            <w:r>
              <w:rPr>
                <w:color w:val="000000" w:themeColor="text1"/>
              </w:rPr>
              <w:t>…</w:t>
            </w:r>
            <w:r w:rsidR="00A5206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…..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  <w:r w:rsidR="00A52062">
              <w:rPr>
                <w:color w:val="000000" w:themeColor="text1"/>
              </w:rPr>
              <w:t>…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..…………………………………………………......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státu………</w:t>
            </w:r>
            <w:r>
              <w:rPr>
                <w:color w:val="000000" w:themeColor="text1"/>
              </w:rPr>
              <w:t>…………………………………………………………</w:t>
            </w:r>
            <w:r w:rsidR="00A52062">
              <w:rPr>
                <w:color w:val="000000" w:themeColor="text1"/>
              </w:rPr>
              <w:t>….</w:t>
            </w:r>
            <w:r>
              <w:rPr>
                <w:color w:val="000000" w:themeColor="text1"/>
              </w:rPr>
              <w:t>……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r w:rsidR="00A5206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………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A607D3" w:rsidRPr="00BA5BDA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BA5BDA" w:rsidRDefault="00A607D3" w:rsidP="00A52062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BA5BDA" w:rsidRDefault="00A607D3" w:rsidP="00A520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……………………………………………</w:t>
            </w:r>
            <w:r>
              <w:rPr>
                <w:color w:val="000000" w:themeColor="text1"/>
              </w:rPr>
              <w:t>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  <w:t>další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</w:t>
            </w:r>
            <w:bookmarkStart w:id="0" w:name="_GoBack"/>
            <w:bookmarkEnd w:id="0"/>
            <w:r>
              <w:rPr>
                <w:color w:val="000000" w:themeColor="text1"/>
              </w:rPr>
              <w:t>………………………………………</w:t>
            </w:r>
          </w:p>
        </w:tc>
      </w:tr>
      <w:tr w:rsidR="00A607D3" w:rsidRPr="00BA5BDA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BA5BDA" w:rsidRDefault="00A607D3" w:rsidP="00A52062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20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7D3" w:rsidRPr="00BA5BDA" w:rsidRDefault="00A607D3" w:rsidP="00A520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A607D3" w:rsidRPr="00BA5BDA" w:rsidRDefault="00A607D3" w:rsidP="00A5206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52062">
              <w:rPr>
                <w:color w:val="000000" w:themeColor="text1"/>
              </w:rPr>
            </w:r>
            <w:r w:rsidR="00A520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A607D3" w:rsidRPr="00BA5BDA" w:rsidRDefault="00A607D3" w:rsidP="00A5206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607D3" w:rsidRPr="00BA5BDA" w:rsidSect="00FC64D4">
      <w:pgSz w:w="11906" w:h="16838" w:code="9"/>
      <w:pgMar w:top="1134" w:right="992" w:bottom="1134" w:left="851" w:header="56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D3"/>
    <w:rsid w:val="00A52062"/>
    <w:rsid w:val="00A607D3"/>
    <w:rsid w:val="00D2136C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37E0-0F74-4F08-9BF8-BF17E4AB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7D3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07D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07D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07D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607D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A607D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A607D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A60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1569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2</cp:revision>
  <dcterms:created xsi:type="dcterms:W3CDTF">2018-04-27T06:54:00Z</dcterms:created>
  <dcterms:modified xsi:type="dcterms:W3CDTF">2018-04-27T09:00:00Z</dcterms:modified>
</cp:coreProperties>
</file>